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B69" w:rsidRDefault="00545BA8">
      <w:pPr>
        <w:widowControl/>
        <w:ind w:leftChars="-270" w:left="-567"/>
        <w:jc w:val="center"/>
        <w:rPr>
          <w:rFonts w:ascii="宋体" w:cs="仿宋_GB2312"/>
          <w:b/>
          <w:sz w:val="28"/>
          <w:szCs w:val="28"/>
        </w:rPr>
      </w:pPr>
      <w:r>
        <w:rPr>
          <w:rFonts w:ascii="宋体" w:hAnsi="宋体" w:cs="仿宋_GB2312" w:hint="eastAsia"/>
          <w:b/>
          <w:sz w:val="28"/>
          <w:szCs w:val="28"/>
        </w:rPr>
        <w:t>202</w:t>
      </w:r>
      <w:r w:rsidR="00546901">
        <w:rPr>
          <w:rFonts w:ascii="宋体" w:hAnsi="宋体" w:cs="仿宋_GB2312" w:hint="eastAsia"/>
          <w:b/>
          <w:sz w:val="28"/>
          <w:szCs w:val="28"/>
        </w:rPr>
        <w:t>4</w:t>
      </w:r>
      <w:r>
        <w:rPr>
          <w:rFonts w:ascii="宋体" w:hAnsi="宋体" w:cs="仿宋_GB2312"/>
          <w:b/>
          <w:sz w:val="28"/>
          <w:szCs w:val="28"/>
        </w:rPr>
        <w:t>-202</w:t>
      </w:r>
      <w:r w:rsidR="00546901">
        <w:rPr>
          <w:rFonts w:ascii="宋体" w:hAnsi="宋体" w:cs="仿宋_GB2312" w:hint="eastAsia"/>
          <w:b/>
          <w:sz w:val="28"/>
          <w:szCs w:val="28"/>
        </w:rPr>
        <w:t>6</w:t>
      </w:r>
      <w:r>
        <w:rPr>
          <w:rFonts w:ascii="宋体" w:hAnsi="宋体" w:cs="仿宋_GB2312" w:hint="eastAsia"/>
          <w:b/>
          <w:sz w:val="28"/>
          <w:szCs w:val="28"/>
        </w:rPr>
        <w:t>年度医用气体</w:t>
      </w:r>
      <w:r w:rsidR="00272FDA">
        <w:rPr>
          <w:rFonts w:ascii="宋体" w:hAnsi="宋体" w:cs="仿宋_GB2312" w:hint="eastAsia"/>
          <w:b/>
          <w:sz w:val="28"/>
          <w:szCs w:val="28"/>
        </w:rPr>
        <w:t>系统设备</w:t>
      </w:r>
      <w:bookmarkStart w:id="0" w:name="_GoBack"/>
      <w:bookmarkEnd w:id="0"/>
      <w:r>
        <w:rPr>
          <w:rFonts w:ascii="宋体" w:hAnsi="宋体" w:cs="仿宋_GB2312" w:hint="eastAsia"/>
          <w:b/>
          <w:sz w:val="28"/>
          <w:szCs w:val="28"/>
        </w:rPr>
        <w:t>采购需求及服务要求</w:t>
      </w:r>
    </w:p>
    <w:p w:rsidR="00BE4B69" w:rsidRDefault="00545BA8">
      <w:pPr>
        <w:autoSpaceDE w:val="0"/>
        <w:autoSpaceDN w:val="0"/>
        <w:adjustRightInd w:val="0"/>
        <w:spacing w:line="360" w:lineRule="auto"/>
        <w:rPr>
          <w:rFonts w:ascii="宋体" w:hAnsi="宋体"/>
          <w:b/>
          <w:szCs w:val="21"/>
        </w:rPr>
      </w:pPr>
      <w:r>
        <w:rPr>
          <w:rFonts w:ascii="宋体" w:hAnsi="宋体" w:hint="eastAsia"/>
          <w:b/>
          <w:szCs w:val="21"/>
        </w:rPr>
        <w:t>一、两院区医用气体系统设备年度大修保养计划清单如下，</w:t>
      </w:r>
      <w:r w:rsidRPr="00545BA8">
        <w:rPr>
          <w:rFonts w:ascii="宋体" w:hAnsi="宋体" w:hint="eastAsia"/>
          <w:b/>
          <w:color w:val="FF0000"/>
          <w:szCs w:val="21"/>
        </w:rPr>
        <w:t>以下为一年，需求为2年</w:t>
      </w:r>
      <w:r>
        <w:rPr>
          <w:rFonts w:ascii="宋体" w:hAnsi="宋体" w:hint="eastAsia"/>
          <w:b/>
          <w:szCs w:val="21"/>
        </w:rPr>
        <w:t>：</w:t>
      </w:r>
    </w:p>
    <w:tbl>
      <w:tblPr>
        <w:tblW w:w="4971" w:type="pct"/>
        <w:tblInd w:w="87" w:type="dxa"/>
        <w:tblLook w:val="04A0" w:firstRow="1" w:lastRow="0" w:firstColumn="1" w:lastColumn="0" w:noHBand="0" w:noVBand="1"/>
      </w:tblPr>
      <w:tblGrid>
        <w:gridCol w:w="702"/>
        <w:gridCol w:w="3321"/>
        <w:gridCol w:w="1021"/>
        <w:gridCol w:w="1038"/>
        <w:gridCol w:w="2870"/>
      </w:tblGrid>
      <w:tr w:rsidR="00BE4B69" w:rsidTr="00545BA8">
        <w:trPr>
          <w:trHeight w:val="528"/>
        </w:trPr>
        <w:tc>
          <w:tcPr>
            <w:tcW w:w="3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序号</w:t>
            </w:r>
          </w:p>
        </w:tc>
        <w:tc>
          <w:tcPr>
            <w:tcW w:w="18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零件名称</w:t>
            </w:r>
            <w:r w:rsidR="00272FDA">
              <w:rPr>
                <w:rFonts w:ascii="宋体" w:hAnsi="宋体" w:cs="宋体" w:hint="eastAsia"/>
                <w:kern w:val="0"/>
                <w:szCs w:val="21"/>
                <w:lang w:bidi="ar"/>
              </w:rPr>
              <w:t>（</w:t>
            </w:r>
            <w:r w:rsidR="00272FDA" w:rsidRPr="00272FDA">
              <w:rPr>
                <w:rFonts w:ascii="宋体" w:hAnsi="宋体" w:cs="宋体" w:hint="eastAsia"/>
                <w:b/>
                <w:color w:val="FF0000"/>
                <w:kern w:val="0"/>
                <w:szCs w:val="21"/>
                <w:lang w:bidi="ar"/>
              </w:rPr>
              <w:t>以下为</w:t>
            </w:r>
            <w:proofErr w:type="gramStart"/>
            <w:r w:rsidR="00272FDA" w:rsidRPr="00272FDA">
              <w:rPr>
                <w:rFonts w:ascii="宋体" w:hAnsi="宋体" w:cs="宋体" w:hint="eastAsia"/>
                <w:b/>
                <w:color w:val="FF0000"/>
                <w:kern w:val="0"/>
                <w:szCs w:val="21"/>
                <w:lang w:bidi="ar"/>
              </w:rPr>
              <w:t>三墩院区</w:t>
            </w:r>
            <w:proofErr w:type="gramEnd"/>
            <w:r w:rsidR="00272FDA">
              <w:rPr>
                <w:rFonts w:ascii="宋体" w:hAnsi="宋体" w:cs="宋体" w:hint="eastAsia"/>
                <w:kern w:val="0"/>
                <w:szCs w:val="21"/>
                <w:lang w:bidi="ar"/>
              </w:rPr>
              <w:t>）</w:t>
            </w:r>
          </w:p>
        </w:tc>
        <w:tc>
          <w:tcPr>
            <w:tcW w:w="5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数量</w:t>
            </w:r>
          </w:p>
        </w:tc>
        <w:tc>
          <w:tcPr>
            <w:tcW w:w="5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单位</w:t>
            </w:r>
          </w:p>
        </w:tc>
        <w:tc>
          <w:tcPr>
            <w:tcW w:w="16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备注</w:t>
            </w:r>
          </w:p>
        </w:tc>
      </w:tr>
      <w:tr w:rsidR="00BE4B69" w:rsidTr="00545BA8">
        <w:trPr>
          <w:trHeight w:val="528"/>
        </w:trPr>
        <w:tc>
          <w:tcPr>
            <w:tcW w:w="3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eastAsia="等线"/>
                <w:szCs w:val="21"/>
              </w:rPr>
            </w:pPr>
            <w:r w:rsidRPr="00545BA8">
              <w:rPr>
                <w:rFonts w:eastAsia="等线"/>
                <w:kern w:val="0"/>
                <w:szCs w:val="21"/>
                <w:lang w:bidi="ar"/>
              </w:rPr>
              <w:t>1</w:t>
            </w: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排水阀</w:t>
            </w:r>
          </w:p>
        </w:tc>
        <w:tc>
          <w:tcPr>
            <w:tcW w:w="5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等线" w:eastAsia="等线" w:hAnsi="等线" w:cs="等线"/>
                <w:szCs w:val="21"/>
              </w:rPr>
            </w:pPr>
            <w:r w:rsidRPr="00545BA8">
              <w:rPr>
                <w:rFonts w:ascii="等线" w:eastAsia="等线" w:hAnsi="等线" w:cs="等线" w:hint="eastAsia"/>
                <w:kern w:val="0"/>
                <w:szCs w:val="21"/>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套</w:t>
            </w:r>
          </w:p>
        </w:tc>
        <w:tc>
          <w:tcPr>
            <w:tcW w:w="16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ascii="宋体" w:hAnsi="宋体" w:cs="宋体"/>
                <w:szCs w:val="21"/>
              </w:rPr>
            </w:pP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空气进气过滤器滤芯</w:t>
            </w:r>
          </w:p>
        </w:tc>
        <w:tc>
          <w:tcPr>
            <w:tcW w:w="5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等线" w:eastAsia="等线" w:hAnsi="等线" w:cs="等线"/>
                <w:szCs w:val="21"/>
              </w:rPr>
            </w:pPr>
            <w:r w:rsidRPr="00545BA8">
              <w:rPr>
                <w:rFonts w:ascii="等线" w:eastAsia="等线" w:hAnsi="等线" w:cs="等线" w:hint="eastAsia"/>
                <w:kern w:val="0"/>
                <w:szCs w:val="21"/>
                <w:lang w:bidi="ar"/>
              </w:rPr>
              <w:t>12</w:t>
            </w:r>
          </w:p>
        </w:tc>
        <w:tc>
          <w:tcPr>
            <w:tcW w:w="5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只</w:t>
            </w:r>
          </w:p>
        </w:tc>
        <w:tc>
          <w:tcPr>
            <w:tcW w:w="16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b/>
                <w:bCs/>
                <w:szCs w:val="21"/>
              </w:rPr>
            </w:pPr>
            <w:r w:rsidRPr="00545BA8">
              <w:rPr>
                <w:rFonts w:ascii="宋体" w:hAnsi="宋体" w:cs="宋体" w:hint="eastAsia"/>
                <w:b/>
                <w:bCs/>
                <w:kern w:val="0"/>
                <w:szCs w:val="21"/>
                <w:lang w:bidi="ar"/>
              </w:rPr>
              <w:t xml:space="preserve"> 正压机房3台空压机设备 </w:t>
            </w: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皮带</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24</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BE4B69">
            <w:pPr>
              <w:jc w:val="center"/>
              <w:rPr>
                <w:rFonts w:ascii="宋体" w:hAnsi="宋体" w:cs="宋体"/>
                <w:b/>
                <w:bCs/>
                <w:szCs w:val="21"/>
              </w:rPr>
            </w:pP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主机头专用润滑脂</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kern w:val="0"/>
                <w:szCs w:val="21"/>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BE4B69">
            <w:pPr>
              <w:jc w:val="center"/>
              <w:rPr>
                <w:rFonts w:ascii="宋体" w:hAnsi="宋体" w:cs="宋体"/>
                <w:b/>
                <w:bCs/>
                <w:szCs w:val="21"/>
              </w:rPr>
            </w:pP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干燥剂分子筛</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200</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Calibri" w:eastAsia="等线" w:hAnsi="Calibri" w:cs="Calibri"/>
                <w:szCs w:val="21"/>
              </w:rPr>
            </w:pPr>
            <w:r w:rsidRPr="00545BA8">
              <w:rPr>
                <w:rFonts w:ascii="Calibri" w:eastAsia="等线" w:hAnsi="Calibri" w:cs="Calibri"/>
                <w:kern w:val="0"/>
                <w:szCs w:val="21"/>
                <w:lang w:bidi="ar"/>
              </w:rPr>
              <w:t>KG</w:t>
            </w:r>
          </w:p>
        </w:tc>
        <w:tc>
          <w:tcPr>
            <w:tcW w:w="16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b/>
                <w:bCs/>
                <w:szCs w:val="21"/>
              </w:rPr>
            </w:pPr>
            <w:r w:rsidRPr="00545BA8">
              <w:rPr>
                <w:rStyle w:val="font41"/>
                <w:rFonts w:hint="default"/>
                <w:color w:val="auto"/>
                <w:sz w:val="21"/>
                <w:szCs w:val="21"/>
                <w:lang w:bidi="ar"/>
              </w:rPr>
              <w:t xml:space="preserve"> 正压机</w:t>
            </w:r>
            <w:r w:rsidRPr="00545BA8">
              <w:rPr>
                <w:rStyle w:val="font91"/>
                <w:color w:val="auto"/>
                <w:lang w:bidi="ar"/>
              </w:rPr>
              <w:t>房</w:t>
            </w:r>
            <w:r w:rsidRPr="00545BA8">
              <w:rPr>
                <w:rStyle w:val="font81"/>
                <w:rFonts w:hint="default"/>
                <w:color w:val="auto"/>
                <w:lang w:bidi="ar"/>
              </w:rPr>
              <w:t xml:space="preserve">2台吸附干燥机设备 </w:t>
            </w: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消音器</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BE4B69">
            <w:pPr>
              <w:jc w:val="center"/>
              <w:rPr>
                <w:rFonts w:ascii="宋体" w:hAnsi="宋体" w:cs="宋体"/>
                <w:b/>
                <w:bCs/>
                <w:szCs w:val="21"/>
              </w:rPr>
            </w:pPr>
          </w:p>
        </w:tc>
      </w:tr>
      <w:tr w:rsidR="00BE4B69" w:rsidTr="00545BA8">
        <w:trPr>
          <w:trHeight w:val="528"/>
        </w:trPr>
        <w:tc>
          <w:tcPr>
            <w:tcW w:w="392" w:type="pct"/>
            <w:vMerge w:val="restart"/>
            <w:tcBorders>
              <w:top w:val="single" w:sz="4" w:space="0" w:color="000000"/>
              <w:left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eastAsia="等线"/>
                <w:szCs w:val="21"/>
              </w:rPr>
            </w:pPr>
            <w:r w:rsidRPr="00545BA8">
              <w:rPr>
                <w:rFonts w:eastAsia="等线"/>
                <w:kern w:val="0"/>
                <w:szCs w:val="21"/>
                <w:lang w:bidi="ar"/>
              </w:rPr>
              <w:t>2</w:t>
            </w: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空气过滤器</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只</w:t>
            </w:r>
          </w:p>
        </w:tc>
        <w:tc>
          <w:tcPr>
            <w:tcW w:w="1604" w:type="pct"/>
            <w:vMerge w:val="restart"/>
            <w:tcBorders>
              <w:top w:val="single" w:sz="4" w:space="0" w:color="000000"/>
              <w:left w:val="single" w:sz="4" w:space="0" w:color="000000"/>
              <w:right w:val="single" w:sz="4" w:space="0" w:color="000000"/>
            </w:tcBorders>
            <w:shd w:val="clear" w:color="auto" w:fill="auto"/>
            <w:vAlign w:val="center"/>
          </w:tcPr>
          <w:p w:rsidR="00BE4B69" w:rsidRPr="00545BA8" w:rsidRDefault="00545BA8">
            <w:pPr>
              <w:widowControl/>
              <w:jc w:val="left"/>
              <w:textAlignment w:val="center"/>
              <w:rPr>
                <w:rFonts w:ascii="宋体" w:hAnsi="宋体" w:cs="宋体"/>
                <w:b/>
                <w:bCs/>
                <w:szCs w:val="21"/>
              </w:rPr>
            </w:pPr>
            <w:r w:rsidRPr="00545BA8">
              <w:rPr>
                <w:rFonts w:ascii="宋体" w:hAnsi="宋体" w:cs="宋体" w:hint="eastAsia"/>
                <w:b/>
                <w:bCs/>
                <w:kern w:val="0"/>
                <w:szCs w:val="21"/>
                <w:lang w:bidi="ar"/>
              </w:rPr>
              <w:t xml:space="preserve"> 牙科机房2台空压机设备</w:t>
            </w:r>
            <w:r w:rsidRPr="00545BA8">
              <w:rPr>
                <w:rFonts w:ascii="宋体" w:hAnsi="宋体" w:cs="宋体" w:hint="eastAsia"/>
                <w:b/>
                <w:bCs/>
                <w:kern w:val="0"/>
                <w:szCs w:val="21"/>
                <w:lang w:bidi="ar"/>
              </w:rPr>
              <w:br/>
              <w:t xml:space="preserve">                  </w:t>
            </w:r>
          </w:p>
        </w:tc>
      </w:tr>
      <w:tr w:rsidR="00BE4B69" w:rsidTr="00545BA8">
        <w:trPr>
          <w:trHeight w:val="528"/>
        </w:trPr>
        <w:tc>
          <w:tcPr>
            <w:tcW w:w="392" w:type="pct"/>
            <w:vMerge/>
            <w:tcBorders>
              <w:left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油过滤器</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left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528"/>
        </w:trPr>
        <w:tc>
          <w:tcPr>
            <w:tcW w:w="392" w:type="pct"/>
            <w:vMerge/>
            <w:tcBorders>
              <w:left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油分离器</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left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427"/>
        </w:trPr>
        <w:tc>
          <w:tcPr>
            <w:tcW w:w="392" w:type="pct"/>
            <w:vMerge/>
            <w:tcBorders>
              <w:left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auto"/>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专用润滑油</w:t>
            </w:r>
          </w:p>
        </w:tc>
        <w:tc>
          <w:tcPr>
            <w:tcW w:w="570" w:type="pct"/>
            <w:tcBorders>
              <w:top w:val="single" w:sz="4" w:space="0" w:color="000000"/>
              <w:left w:val="single" w:sz="4" w:space="0" w:color="000000"/>
              <w:bottom w:val="single" w:sz="4" w:space="0" w:color="auto"/>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80" w:type="pct"/>
            <w:tcBorders>
              <w:top w:val="single" w:sz="4" w:space="0" w:color="000000"/>
              <w:left w:val="single" w:sz="4" w:space="0" w:color="000000"/>
              <w:bottom w:val="single" w:sz="4" w:space="0" w:color="auto"/>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left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513"/>
        </w:trPr>
        <w:tc>
          <w:tcPr>
            <w:tcW w:w="392" w:type="pct"/>
            <w:vMerge/>
            <w:tcBorders>
              <w:left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auto"/>
              <w:left w:val="single" w:sz="4" w:space="0" w:color="000000"/>
              <w:bottom w:val="single" w:sz="4" w:space="0" w:color="auto"/>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管道滤芯</w:t>
            </w:r>
            <w:r w:rsidRPr="00545BA8">
              <w:rPr>
                <w:rFonts w:ascii="宋体" w:hAnsi="宋体" w:cs="宋体"/>
                <w:kern w:val="0"/>
                <w:szCs w:val="21"/>
                <w:lang w:bidi="ar"/>
              </w:rPr>
              <w:t>DD35</w:t>
            </w:r>
          </w:p>
        </w:tc>
        <w:tc>
          <w:tcPr>
            <w:tcW w:w="570" w:type="pct"/>
            <w:tcBorders>
              <w:top w:val="single" w:sz="4" w:space="0" w:color="auto"/>
              <w:left w:val="single" w:sz="4" w:space="0" w:color="000000"/>
              <w:bottom w:val="single" w:sz="4" w:space="0" w:color="auto"/>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580" w:type="pct"/>
            <w:tcBorders>
              <w:top w:val="single" w:sz="4" w:space="0" w:color="auto"/>
              <w:left w:val="single" w:sz="4" w:space="0" w:color="000000"/>
              <w:bottom w:val="single" w:sz="4" w:space="0" w:color="auto"/>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c>
          <w:tcPr>
            <w:tcW w:w="1604" w:type="pct"/>
            <w:vMerge/>
            <w:tcBorders>
              <w:left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572"/>
        </w:trPr>
        <w:tc>
          <w:tcPr>
            <w:tcW w:w="392" w:type="pct"/>
            <w:vMerge/>
            <w:tcBorders>
              <w:left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auto"/>
              <w:left w:val="single" w:sz="4" w:space="0" w:color="000000"/>
              <w:bottom w:val="single" w:sz="4" w:space="0" w:color="auto"/>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管道滤芯P</w:t>
            </w:r>
            <w:r w:rsidRPr="00545BA8">
              <w:rPr>
                <w:rFonts w:ascii="宋体" w:hAnsi="宋体" w:cs="宋体"/>
                <w:kern w:val="0"/>
                <w:szCs w:val="21"/>
                <w:lang w:bidi="ar"/>
              </w:rPr>
              <w:t>D35</w:t>
            </w:r>
          </w:p>
        </w:tc>
        <w:tc>
          <w:tcPr>
            <w:tcW w:w="570" w:type="pct"/>
            <w:tcBorders>
              <w:top w:val="single" w:sz="4" w:space="0" w:color="auto"/>
              <w:left w:val="single" w:sz="4" w:space="0" w:color="000000"/>
              <w:bottom w:val="single" w:sz="4" w:space="0" w:color="auto"/>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580" w:type="pct"/>
            <w:tcBorders>
              <w:top w:val="single" w:sz="4" w:space="0" w:color="auto"/>
              <w:left w:val="single" w:sz="4" w:space="0" w:color="000000"/>
              <w:bottom w:val="single" w:sz="4" w:space="0" w:color="auto"/>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c>
          <w:tcPr>
            <w:tcW w:w="1604" w:type="pct"/>
            <w:vMerge/>
            <w:tcBorders>
              <w:left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543"/>
        </w:trPr>
        <w:tc>
          <w:tcPr>
            <w:tcW w:w="392" w:type="pct"/>
            <w:vMerge/>
            <w:tcBorders>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auto"/>
              <w:left w:val="single" w:sz="4" w:space="0" w:color="000000"/>
              <w:bottom w:val="single" w:sz="4" w:space="0" w:color="000000"/>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管道滤芯Q</w:t>
            </w:r>
            <w:r w:rsidRPr="00545BA8">
              <w:rPr>
                <w:rFonts w:ascii="宋体" w:hAnsi="宋体" w:cs="宋体"/>
                <w:kern w:val="0"/>
                <w:szCs w:val="21"/>
                <w:lang w:bidi="ar"/>
              </w:rPr>
              <w:t>D35</w:t>
            </w:r>
          </w:p>
        </w:tc>
        <w:tc>
          <w:tcPr>
            <w:tcW w:w="570" w:type="pct"/>
            <w:tcBorders>
              <w:top w:val="single" w:sz="4" w:space="0" w:color="auto"/>
              <w:left w:val="single" w:sz="4" w:space="0" w:color="000000"/>
              <w:bottom w:val="single" w:sz="4" w:space="0" w:color="000000"/>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580" w:type="pct"/>
            <w:tcBorders>
              <w:top w:val="single" w:sz="4" w:space="0" w:color="auto"/>
              <w:left w:val="single" w:sz="4" w:space="0" w:color="000000"/>
              <w:bottom w:val="single" w:sz="4" w:space="0" w:color="000000"/>
              <w:right w:val="single" w:sz="4" w:space="0" w:color="000000"/>
            </w:tcBorders>
            <w:shd w:val="clear" w:color="auto" w:fill="auto"/>
            <w:vAlign w:val="center"/>
          </w:tcPr>
          <w:p w:rsidR="00BE4B69" w:rsidRPr="00545BA8" w:rsidRDefault="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c>
          <w:tcPr>
            <w:tcW w:w="1604" w:type="pct"/>
            <w:vMerge/>
            <w:tcBorders>
              <w:left w:val="single" w:sz="4" w:space="0" w:color="000000"/>
              <w:bottom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528"/>
        </w:trPr>
        <w:tc>
          <w:tcPr>
            <w:tcW w:w="3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eastAsia="等线"/>
                <w:szCs w:val="21"/>
              </w:rPr>
            </w:pPr>
            <w:r w:rsidRPr="00545BA8">
              <w:rPr>
                <w:rFonts w:eastAsia="等线"/>
                <w:kern w:val="0"/>
                <w:szCs w:val="21"/>
                <w:lang w:bidi="ar"/>
              </w:rPr>
              <w:t>3</w:t>
            </w: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空气过滤器</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szCs w:val="21"/>
              </w:rPr>
              <w:t>1</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只</w:t>
            </w:r>
          </w:p>
        </w:tc>
        <w:tc>
          <w:tcPr>
            <w:tcW w:w="16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left"/>
              <w:textAlignment w:val="center"/>
              <w:rPr>
                <w:rFonts w:ascii="宋体" w:hAnsi="宋体" w:cs="宋体"/>
                <w:b/>
                <w:bCs/>
                <w:szCs w:val="21"/>
              </w:rPr>
            </w:pPr>
            <w:r w:rsidRPr="00545BA8">
              <w:rPr>
                <w:rStyle w:val="font41"/>
                <w:rFonts w:hint="default"/>
                <w:color w:val="auto"/>
                <w:sz w:val="21"/>
                <w:szCs w:val="21"/>
                <w:lang w:bidi="ar"/>
              </w:rPr>
              <w:t xml:space="preserve">   教学楼1台空压机设备</w:t>
            </w: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油过滤器</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szCs w:val="21"/>
              </w:rPr>
              <w:t>1</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油分离器</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szCs w:val="21"/>
              </w:rPr>
              <w:t>1</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专用润滑油</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szCs w:val="21"/>
              </w:rPr>
              <w:t>1</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BE4B69">
            <w:pPr>
              <w:jc w:val="left"/>
              <w:rPr>
                <w:rFonts w:ascii="宋体" w:hAnsi="宋体" w:cs="宋体"/>
                <w:b/>
                <w:bCs/>
                <w:szCs w:val="21"/>
              </w:rPr>
            </w:pPr>
          </w:p>
        </w:tc>
      </w:tr>
      <w:tr w:rsidR="00BE4B69" w:rsidTr="00545BA8">
        <w:trPr>
          <w:trHeight w:val="528"/>
        </w:trPr>
        <w:tc>
          <w:tcPr>
            <w:tcW w:w="3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eastAsia="等线"/>
                <w:szCs w:val="21"/>
              </w:rPr>
            </w:pPr>
            <w:r w:rsidRPr="00545BA8">
              <w:rPr>
                <w:rFonts w:eastAsia="等线"/>
                <w:kern w:val="0"/>
                <w:szCs w:val="21"/>
                <w:lang w:bidi="ar"/>
              </w:rPr>
              <w:t>4</w:t>
            </w:r>
          </w:p>
        </w:tc>
        <w:tc>
          <w:tcPr>
            <w:tcW w:w="18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proofErr w:type="gramStart"/>
            <w:r w:rsidRPr="00545BA8">
              <w:rPr>
                <w:rFonts w:ascii="宋体" w:hAnsi="宋体" w:cs="宋体" w:hint="eastAsia"/>
                <w:kern w:val="0"/>
                <w:szCs w:val="21"/>
                <w:lang w:bidi="ar"/>
              </w:rPr>
              <w:t>普旭真空泵</w:t>
            </w:r>
            <w:proofErr w:type="gramEnd"/>
            <w:r w:rsidRPr="00545BA8">
              <w:rPr>
                <w:rFonts w:ascii="宋体" w:hAnsi="宋体" w:cs="宋体" w:hint="eastAsia"/>
                <w:kern w:val="0"/>
                <w:szCs w:val="21"/>
                <w:lang w:bidi="ar"/>
              </w:rPr>
              <w:t>液0831CN0058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桶</w:t>
            </w:r>
          </w:p>
        </w:tc>
        <w:tc>
          <w:tcPr>
            <w:tcW w:w="16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b/>
                <w:bCs/>
                <w:szCs w:val="21"/>
              </w:rPr>
            </w:pPr>
            <w:r w:rsidRPr="00545BA8">
              <w:rPr>
                <w:rFonts w:ascii="宋体" w:hAnsi="宋体" w:cs="宋体" w:hint="eastAsia"/>
                <w:b/>
                <w:bCs/>
                <w:kern w:val="0"/>
                <w:szCs w:val="21"/>
                <w:lang w:bidi="ar"/>
              </w:rPr>
              <w:t>负压机房3台真空泵</w:t>
            </w:r>
            <w:r w:rsidRPr="00545BA8">
              <w:rPr>
                <w:rFonts w:ascii="宋体" w:hAnsi="宋体" w:cs="宋体" w:hint="eastAsia"/>
                <w:b/>
                <w:bCs/>
                <w:kern w:val="0"/>
                <w:szCs w:val="21"/>
                <w:lang w:bidi="ar"/>
              </w:rPr>
              <w:br/>
            </w: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排气滤芯V532140159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9</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BE4B69">
            <w:pPr>
              <w:jc w:val="center"/>
              <w:rPr>
                <w:rFonts w:ascii="宋体" w:hAnsi="宋体" w:cs="宋体"/>
                <w:b/>
                <w:bCs/>
                <w:szCs w:val="21"/>
              </w:rPr>
            </w:pPr>
          </w:p>
        </w:tc>
      </w:tr>
      <w:tr w:rsidR="00A84DAB"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A84DAB" w:rsidRPr="00545BA8" w:rsidRDefault="00A84DAB">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84DAB" w:rsidRPr="00545BA8" w:rsidRDefault="00A84DAB">
            <w:pPr>
              <w:widowControl/>
              <w:jc w:val="center"/>
              <w:textAlignment w:val="center"/>
              <w:rPr>
                <w:rFonts w:ascii="宋体" w:hAnsi="宋体" w:cs="宋体" w:hint="eastAsia"/>
                <w:kern w:val="0"/>
                <w:szCs w:val="21"/>
                <w:lang w:bidi="ar"/>
              </w:rPr>
            </w:pPr>
            <w:r>
              <w:rPr>
                <w:rFonts w:ascii="宋体" w:hAnsi="宋体" w:cs="宋体" w:hint="eastAsia"/>
                <w:kern w:val="0"/>
                <w:szCs w:val="21"/>
                <w:lang w:bidi="ar"/>
              </w:rPr>
              <w:t>细菌微生物过滤器</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84DAB" w:rsidRPr="00545BA8" w:rsidRDefault="00A84DAB">
            <w:pPr>
              <w:widowControl/>
              <w:jc w:val="center"/>
              <w:textAlignment w:val="center"/>
              <w:rPr>
                <w:rFonts w:ascii="宋体" w:hAnsi="宋体" w:cs="宋体" w:hint="eastAsia"/>
                <w:kern w:val="0"/>
                <w:szCs w:val="21"/>
                <w:lang w:bidi="ar"/>
              </w:rPr>
            </w:pPr>
            <w:r>
              <w:rPr>
                <w:rFonts w:ascii="宋体" w:hAnsi="宋体" w:cs="宋体" w:hint="eastAsia"/>
                <w:kern w:val="0"/>
                <w:szCs w:val="21"/>
                <w:lang w:bidi="ar"/>
              </w:rPr>
              <w:t>4</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84DAB" w:rsidRPr="00545BA8" w:rsidRDefault="00A84DAB">
            <w:pPr>
              <w:widowControl/>
              <w:jc w:val="center"/>
              <w:textAlignment w:val="center"/>
              <w:rPr>
                <w:rFonts w:ascii="宋体" w:hAnsi="宋体" w:cs="宋体" w:hint="eastAsia"/>
                <w:kern w:val="0"/>
                <w:szCs w:val="21"/>
                <w:lang w:bidi="ar"/>
              </w:rPr>
            </w:pPr>
            <w:r>
              <w:rPr>
                <w:rFonts w:ascii="宋体" w:hAnsi="宋体" w:cs="宋体" w:hint="eastAsia"/>
                <w:kern w:val="0"/>
                <w:szCs w:val="21"/>
                <w:lang w:bidi="ar"/>
              </w:rPr>
              <w:t>套</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84DAB" w:rsidRPr="00545BA8" w:rsidRDefault="00A84DAB">
            <w:pPr>
              <w:jc w:val="center"/>
              <w:rPr>
                <w:rFonts w:ascii="宋体" w:hAnsi="宋体" w:cs="宋体"/>
                <w:b/>
                <w:bCs/>
                <w:szCs w:val="21"/>
              </w:rPr>
            </w:pPr>
          </w:p>
        </w:tc>
      </w:tr>
      <w:tr w:rsidR="00BE4B69" w:rsidTr="00545BA8">
        <w:trPr>
          <w:trHeight w:val="528"/>
        </w:trPr>
        <w:tc>
          <w:tcPr>
            <w:tcW w:w="3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BE4B69">
            <w:pPr>
              <w:jc w:val="center"/>
              <w:rPr>
                <w:rFonts w:eastAsia="等线"/>
                <w:szCs w:val="21"/>
              </w:rPr>
            </w:pPr>
          </w:p>
        </w:tc>
        <w:tc>
          <w:tcPr>
            <w:tcW w:w="18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油滤芯531000001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E4B69" w:rsidRPr="00545BA8" w:rsidRDefault="00BE4B69">
            <w:pPr>
              <w:jc w:val="center"/>
              <w:rPr>
                <w:rFonts w:ascii="宋体" w:hAnsi="宋体" w:cs="宋体"/>
                <w:b/>
                <w:bCs/>
                <w:szCs w:val="21"/>
              </w:rPr>
            </w:pPr>
          </w:p>
        </w:tc>
      </w:tr>
      <w:tr w:rsidR="00BE4B69" w:rsidTr="00545BA8">
        <w:trPr>
          <w:trHeight w:val="528"/>
        </w:trPr>
        <w:tc>
          <w:tcPr>
            <w:tcW w:w="3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eastAsia="等线"/>
                <w:szCs w:val="21"/>
              </w:rPr>
            </w:pPr>
            <w:r w:rsidRPr="00545BA8">
              <w:rPr>
                <w:rFonts w:eastAsia="等线"/>
                <w:kern w:val="0"/>
                <w:szCs w:val="21"/>
                <w:lang w:bidi="ar"/>
              </w:rPr>
              <w:t>5</w:t>
            </w:r>
          </w:p>
        </w:tc>
        <w:tc>
          <w:tcPr>
            <w:tcW w:w="18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牙科</w:t>
            </w:r>
            <w:proofErr w:type="gramStart"/>
            <w:r w:rsidRPr="00545BA8">
              <w:rPr>
                <w:rFonts w:ascii="宋体" w:hAnsi="宋体" w:cs="宋体" w:hint="eastAsia"/>
                <w:kern w:val="0"/>
                <w:szCs w:val="21"/>
                <w:lang w:bidi="ar"/>
              </w:rPr>
              <w:t>负压吸吐滤芯</w:t>
            </w:r>
            <w:proofErr w:type="gramEnd"/>
          </w:p>
        </w:tc>
        <w:tc>
          <w:tcPr>
            <w:tcW w:w="5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6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E4B69" w:rsidRPr="00545BA8" w:rsidRDefault="00545BA8">
            <w:pPr>
              <w:widowControl/>
              <w:jc w:val="center"/>
              <w:textAlignment w:val="bottom"/>
              <w:rPr>
                <w:rFonts w:ascii="宋体" w:hAnsi="宋体" w:cs="宋体"/>
                <w:b/>
                <w:bCs/>
                <w:szCs w:val="21"/>
              </w:rPr>
            </w:pPr>
            <w:r w:rsidRPr="00545BA8">
              <w:rPr>
                <w:rFonts w:ascii="宋体" w:hAnsi="宋体" w:cs="宋体" w:hint="eastAsia"/>
                <w:b/>
                <w:bCs/>
                <w:kern w:val="0"/>
                <w:szCs w:val="21"/>
                <w:lang w:bidi="ar"/>
              </w:rPr>
              <w:t>牙科机房负压吸引泵</w:t>
            </w:r>
          </w:p>
        </w:tc>
      </w:tr>
    </w:tbl>
    <w:tbl>
      <w:tblPr>
        <w:tblpPr w:leftFromText="180" w:rightFromText="180" w:vertAnchor="text" w:horzAnchor="margin" w:tblpY="-10050"/>
        <w:tblW w:w="4881" w:type="pct"/>
        <w:tblLook w:val="04A0" w:firstRow="1" w:lastRow="0" w:firstColumn="1" w:lastColumn="0" w:noHBand="0" w:noVBand="1"/>
      </w:tblPr>
      <w:tblGrid>
        <w:gridCol w:w="693"/>
        <w:gridCol w:w="3331"/>
        <w:gridCol w:w="1025"/>
        <w:gridCol w:w="1042"/>
        <w:gridCol w:w="2699"/>
      </w:tblGrid>
      <w:tr w:rsidR="00545BA8" w:rsidRPr="00545BA8" w:rsidTr="00545BA8">
        <w:trPr>
          <w:trHeight w:val="402"/>
        </w:trPr>
        <w:tc>
          <w:tcPr>
            <w:tcW w:w="3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lastRenderedPageBreak/>
              <w:t>序号</w:t>
            </w:r>
          </w:p>
        </w:tc>
        <w:tc>
          <w:tcPr>
            <w:tcW w:w="18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零件名称</w:t>
            </w:r>
          </w:p>
        </w:tc>
        <w:tc>
          <w:tcPr>
            <w:tcW w:w="5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数量</w:t>
            </w:r>
          </w:p>
        </w:tc>
        <w:tc>
          <w:tcPr>
            <w:tcW w:w="5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单位</w:t>
            </w:r>
          </w:p>
        </w:tc>
        <w:tc>
          <w:tcPr>
            <w:tcW w:w="15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备注</w:t>
            </w:r>
          </w:p>
        </w:tc>
      </w:tr>
      <w:tr w:rsidR="00545BA8" w:rsidRPr="00545BA8" w:rsidTr="00545BA8">
        <w:trPr>
          <w:trHeight w:val="402"/>
        </w:trPr>
        <w:tc>
          <w:tcPr>
            <w:tcW w:w="39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eastAsia="等线"/>
                <w:szCs w:val="21"/>
              </w:rPr>
            </w:pPr>
            <w:r w:rsidRPr="00545BA8">
              <w:rPr>
                <w:rFonts w:eastAsia="等线"/>
                <w:kern w:val="0"/>
                <w:szCs w:val="21"/>
                <w:lang w:bidi="ar"/>
              </w:rPr>
              <w:t>1</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排水阀</w:t>
            </w:r>
          </w:p>
        </w:tc>
        <w:tc>
          <w:tcPr>
            <w:tcW w:w="5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等线" w:eastAsia="等线" w:hAnsi="等线" w:cs="等线"/>
                <w:szCs w:val="21"/>
              </w:rPr>
            </w:pPr>
            <w:r w:rsidRPr="00545BA8">
              <w:rPr>
                <w:rFonts w:ascii="等线" w:eastAsia="等线" w:hAnsi="等线" w:cs="等线" w:hint="eastAsia"/>
                <w:kern w:val="0"/>
                <w:szCs w:val="21"/>
                <w:lang w:bidi="ar"/>
              </w:rPr>
              <w:t>3</w:t>
            </w:r>
          </w:p>
        </w:tc>
        <w:tc>
          <w:tcPr>
            <w:tcW w:w="5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套</w:t>
            </w:r>
          </w:p>
        </w:tc>
        <w:tc>
          <w:tcPr>
            <w:tcW w:w="15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ascii="宋体" w:hAnsi="宋体" w:cs="宋体"/>
                <w:szCs w:val="21"/>
              </w:rPr>
            </w:pP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空气进气过滤器滤芯</w:t>
            </w:r>
          </w:p>
        </w:tc>
        <w:tc>
          <w:tcPr>
            <w:tcW w:w="5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等线" w:eastAsia="等线" w:hAnsi="等线" w:cs="等线"/>
                <w:szCs w:val="21"/>
              </w:rPr>
            </w:pPr>
            <w:r w:rsidRPr="00545BA8">
              <w:rPr>
                <w:rFonts w:ascii="等线" w:eastAsia="等线" w:hAnsi="等线" w:cs="等线" w:hint="eastAsia"/>
                <w:kern w:val="0"/>
                <w:szCs w:val="21"/>
                <w:lang w:bidi="ar"/>
              </w:rPr>
              <w:t>12</w:t>
            </w:r>
          </w:p>
        </w:tc>
        <w:tc>
          <w:tcPr>
            <w:tcW w:w="5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只</w:t>
            </w:r>
          </w:p>
        </w:tc>
        <w:tc>
          <w:tcPr>
            <w:tcW w:w="15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b/>
                <w:bCs/>
                <w:szCs w:val="21"/>
              </w:rPr>
            </w:pPr>
            <w:r w:rsidRPr="00545BA8">
              <w:rPr>
                <w:rFonts w:ascii="宋体" w:hAnsi="宋体" w:cs="宋体" w:hint="eastAsia"/>
                <w:b/>
                <w:bCs/>
                <w:kern w:val="0"/>
                <w:szCs w:val="21"/>
                <w:lang w:bidi="ar"/>
              </w:rPr>
              <w:t xml:space="preserve"> 正压机房3台空压机设备 </w:t>
            </w: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皮带</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24</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center"/>
              <w:rPr>
                <w:rFonts w:ascii="宋体" w:hAnsi="宋体" w:cs="宋体"/>
                <w:b/>
                <w:bCs/>
                <w:szCs w:val="21"/>
              </w:rPr>
            </w:pP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主机头专用润滑脂</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kern w:val="0"/>
                <w:szCs w:val="21"/>
                <w:lang w:bidi="ar"/>
              </w:rPr>
              <w:t>3</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center"/>
              <w:rPr>
                <w:rFonts w:ascii="宋体" w:hAnsi="宋体" w:cs="宋体"/>
                <w:b/>
                <w:bCs/>
                <w:szCs w:val="21"/>
              </w:rPr>
            </w:pP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干燥剂分子筛</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200</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Calibri" w:eastAsia="等线" w:hAnsi="Calibri" w:cs="Calibri"/>
                <w:szCs w:val="21"/>
              </w:rPr>
            </w:pPr>
            <w:r w:rsidRPr="00545BA8">
              <w:rPr>
                <w:rFonts w:ascii="Calibri" w:eastAsia="等线" w:hAnsi="Calibri" w:cs="Calibri"/>
                <w:kern w:val="0"/>
                <w:szCs w:val="21"/>
                <w:lang w:bidi="ar"/>
              </w:rPr>
              <w:t>KG</w:t>
            </w:r>
          </w:p>
        </w:tc>
        <w:tc>
          <w:tcPr>
            <w:tcW w:w="15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b/>
                <w:bCs/>
                <w:szCs w:val="21"/>
              </w:rPr>
            </w:pPr>
            <w:r w:rsidRPr="00545BA8">
              <w:rPr>
                <w:rStyle w:val="font41"/>
                <w:rFonts w:hint="default"/>
                <w:color w:val="auto"/>
                <w:sz w:val="21"/>
                <w:szCs w:val="21"/>
                <w:lang w:bidi="ar"/>
              </w:rPr>
              <w:t xml:space="preserve"> 正压机</w:t>
            </w:r>
            <w:r w:rsidRPr="00545BA8">
              <w:rPr>
                <w:rStyle w:val="font91"/>
                <w:color w:val="auto"/>
                <w:lang w:bidi="ar"/>
              </w:rPr>
              <w:t>房</w:t>
            </w:r>
            <w:r w:rsidRPr="00545BA8">
              <w:rPr>
                <w:rStyle w:val="font81"/>
                <w:rFonts w:hint="default"/>
                <w:color w:val="auto"/>
                <w:lang w:bidi="ar"/>
              </w:rPr>
              <w:t xml:space="preserve">2台吸附干燥机设备 </w:t>
            </w: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消音器</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center"/>
              <w:rPr>
                <w:rFonts w:ascii="宋体" w:hAnsi="宋体" w:cs="宋体"/>
                <w:b/>
                <w:bCs/>
                <w:szCs w:val="21"/>
              </w:rPr>
            </w:pPr>
          </w:p>
        </w:tc>
      </w:tr>
      <w:tr w:rsidR="00545BA8" w:rsidRPr="00545BA8" w:rsidTr="00545BA8">
        <w:trPr>
          <w:trHeight w:val="402"/>
        </w:trPr>
        <w:tc>
          <w:tcPr>
            <w:tcW w:w="394" w:type="pct"/>
            <w:vMerge w:val="restart"/>
            <w:tcBorders>
              <w:top w:val="single" w:sz="4" w:space="0" w:color="000000"/>
              <w:left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eastAsia="等线"/>
                <w:szCs w:val="21"/>
              </w:rPr>
            </w:pPr>
            <w:r w:rsidRPr="00545BA8">
              <w:rPr>
                <w:rFonts w:eastAsia="等线"/>
                <w:kern w:val="0"/>
                <w:szCs w:val="21"/>
                <w:lang w:bidi="ar"/>
              </w:rPr>
              <w:t>2</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空气过滤器</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只</w:t>
            </w:r>
          </w:p>
        </w:tc>
        <w:tc>
          <w:tcPr>
            <w:tcW w:w="1535" w:type="pct"/>
            <w:vMerge w:val="restart"/>
            <w:tcBorders>
              <w:top w:val="single" w:sz="4" w:space="0" w:color="000000"/>
              <w:left w:val="single" w:sz="4" w:space="0" w:color="000000"/>
              <w:right w:val="single" w:sz="4" w:space="0" w:color="000000"/>
            </w:tcBorders>
            <w:shd w:val="clear" w:color="auto" w:fill="auto"/>
            <w:vAlign w:val="center"/>
          </w:tcPr>
          <w:p w:rsidR="00545BA8" w:rsidRPr="00545BA8" w:rsidRDefault="00545BA8" w:rsidP="00545BA8">
            <w:pPr>
              <w:widowControl/>
              <w:jc w:val="left"/>
              <w:textAlignment w:val="center"/>
              <w:rPr>
                <w:rFonts w:ascii="宋体" w:hAnsi="宋体" w:cs="宋体"/>
                <w:b/>
                <w:bCs/>
                <w:szCs w:val="21"/>
              </w:rPr>
            </w:pPr>
            <w:r w:rsidRPr="00545BA8">
              <w:rPr>
                <w:rFonts w:ascii="宋体" w:hAnsi="宋体" w:cs="宋体" w:hint="eastAsia"/>
                <w:b/>
                <w:bCs/>
                <w:kern w:val="0"/>
                <w:szCs w:val="21"/>
                <w:lang w:bidi="ar"/>
              </w:rPr>
              <w:t xml:space="preserve"> 牙科机房2台空压机设备</w:t>
            </w:r>
            <w:r w:rsidRPr="00545BA8">
              <w:rPr>
                <w:rFonts w:ascii="宋体" w:hAnsi="宋体" w:cs="宋体" w:hint="eastAsia"/>
                <w:b/>
                <w:bCs/>
                <w:kern w:val="0"/>
                <w:szCs w:val="21"/>
                <w:lang w:bidi="ar"/>
              </w:rPr>
              <w:br/>
              <w:t xml:space="preserve">                  </w:t>
            </w:r>
          </w:p>
        </w:tc>
      </w:tr>
      <w:tr w:rsidR="00545BA8" w:rsidRPr="00545BA8" w:rsidTr="00545BA8">
        <w:trPr>
          <w:trHeight w:val="402"/>
        </w:trPr>
        <w:tc>
          <w:tcPr>
            <w:tcW w:w="394" w:type="pct"/>
            <w:vMerge/>
            <w:tcBorders>
              <w:left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油过滤器</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left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402"/>
        </w:trPr>
        <w:tc>
          <w:tcPr>
            <w:tcW w:w="394" w:type="pct"/>
            <w:vMerge/>
            <w:tcBorders>
              <w:left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油分离器</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left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325"/>
        </w:trPr>
        <w:tc>
          <w:tcPr>
            <w:tcW w:w="394" w:type="pct"/>
            <w:vMerge/>
            <w:tcBorders>
              <w:left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专用润滑油</w:t>
            </w:r>
          </w:p>
        </w:tc>
        <w:tc>
          <w:tcPr>
            <w:tcW w:w="583" w:type="pct"/>
            <w:tcBorders>
              <w:top w:val="single" w:sz="4" w:space="0" w:color="000000"/>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2</w:t>
            </w:r>
          </w:p>
        </w:tc>
        <w:tc>
          <w:tcPr>
            <w:tcW w:w="593" w:type="pct"/>
            <w:tcBorders>
              <w:top w:val="single" w:sz="4" w:space="0" w:color="000000"/>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left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390"/>
        </w:trPr>
        <w:tc>
          <w:tcPr>
            <w:tcW w:w="394" w:type="pct"/>
            <w:vMerge/>
            <w:tcBorders>
              <w:left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auto"/>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管道滤芯</w:t>
            </w:r>
            <w:r w:rsidRPr="00545BA8">
              <w:rPr>
                <w:rFonts w:ascii="宋体" w:hAnsi="宋体" w:cs="宋体"/>
                <w:kern w:val="0"/>
                <w:szCs w:val="21"/>
                <w:lang w:bidi="ar"/>
              </w:rPr>
              <w:t>DD35</w:t>
            </w:r>
          </w:p>
        </w:tc>
        <w:tc>
          <w:tcPr>
            <w:tcW w:w="583" w:type="pct"/>
            <w:tcBorders>
              <w:top w:val="single" w:sz="4" w:space="0" w:color="auto"/>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593" w:type="pct"/>
            <w:tcBorders>
              <w:top w:val="single" w:sz="4" w:space="0" w:color="auto"/>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c>
          <w:tcPr>
            <w:tcW w:w="1535" w:type="pct"/>
            <w:vMerge/>
            <w:tcBorders>
              <w:left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435"/>
        </w:trPr>
        <w:tc>
          <w:tcPr>
            <w:tcW w:w="394" w:type="pct"/>
            <w:vMerge/>
            <w:tcBorders>
              <w:left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auto"/>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管道滤芯P</w:t>
            </w:r>
            <w:r w:rsidRPr="00545BA8">
              <w:rPr>
                <w:rFonts w:ascii="宋体" w:hAnsi="宋体" w:cs="宋体"/>
                <w:kern w:val="0"/>
                <w:szCs w:val="21"/>
                <w:lang w:bidi="ar"/>
              </w:rPr>
              <w:t>D35</w:t>
            </w:r>
          </w:p>
        </w:tc>
        <w:tc>
          <w:tcPr>
            <w:tcW w:w="583" w:type="pct"/>
            <w:tcBorders>
              <w:top w:val="single" w:sz="4" w:space="0" w:color="auto"/>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593" w:type="pct"/>
            <w:tcBorders>
              <w:top w:val="single" w:sz="4" w:space="0" w:color="auto"/>
              <w:left w:val="single" w:sz="4" w:space="0" w:color="000000"/>
              <w:bottom w:val="single" w:sz="4" w:space="0" w:color="auto"/>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c>
          <w:tcPr>
            <w:tcW w:w="1535" w:type="pct"/>
            <w:vMerge/>
            <w:tcBorders>
              <w:left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413"/>
        </w:trPr>
        <w:tc>
          <w:tcPr>
            <w:tcW w:w="394" w:type="pct"/>
            <w:vMerge/>
            <w:tcBorders>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auto"/>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管道滤芯Q</w:t>
            </w:r>
            <w:r w:rsidRPr="00545BA8">
              <w:rPr>
                <w:rFonts w:ascii="宋体" w:hAnsi="宋体" w:cs="宋体"/>
                <w:kern w:val="0"/>
                <w:szCs w:val="21"/>
                <w:lang w:bidi="ar"/>
              </w:rPr>
              <w:t>D35</w:t>
            </w:r>
          </w:p>
        </w:tc>
        <w:tc>
          <w:tcPr>
            <w:tcW w:w="583" w:type="pct"/>
            <w:tcBorders>
              <w:top w:val="single" w:sz="4" w:space="0" w:color="auto"/>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593" w:type="pct"/>
            <w:tcBorders>
              <w:top w:val="single" w:sz="4" w:space="0" w:color="auto"/>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c>
          <w:tcPr>
            <w:tcW w:w="1535" w:type="pct"/>
            <w:vMerge/>
            <w:tcBorders>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402"/>
        </w:trPr>
        <w:tc>
          <w:tcPr>
            <w:tcW w:w="39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eastAsia="等线"/>
                <w:szCs w:val="21"/>
              </w:rPr>
            </w:pPr>
            <w:r w:rsidRPr="00545BA8">
              <w:rPr>
                <w:rFonts w:eastAsia="等线"/>
                <w:kern w:val="0"/>
                <w:szCs w:val="21"/>
                <w:lang w:bidi="ar"/>
              </w:rPr>
              <w:t>3</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空气过滤器</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szCs w:val="21"/>
              </w:rPr>
              <w:t>1</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只</w:t>
            </w:r>
          </w:p>
        </w:tc>
        <w:tc>
          <w:tcPr>
            <w:tcW w:w="15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left"/>
              <w:textAlignment w:val="center"/>
              <w:rPr>
                <w:rFonts w:ascii="宋体" w:hAnsi="宋体" w:cs="宋体"/>
                <w:b/>
                <w:bCs/>
                <w:szCs w:val="21"/>
              </w:rPr>
            </w:pPr>
            <w:r w:rsidRPr="00545BA8">
              <w:rPr>
                <w:rStyle w:val="font41"/>
                <w:rFonts w:hint="default"/>
                <w:color w:val="auto"/>
                <w:sz w:val="21"/>
                <w:szCs w:val="21"/>
                <w:lang w:bidi="ar"/>
              </w:rPr>
              <w:t xml:space="preserve">   教学楼1台空压机设备</w:t>
            </w: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油过滤器</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szCs w:val="21"/>
              </w:rPr>
              <w:t>1</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油分离器</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szCs w:val="21"/>
              </w:rPr>
              <w:t>1</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专用润滑油</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szCs w:val="21"/>
              </w:rPr>
              <w:t>1</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left"/>
              <w:rPr>
                <w:rFonts w:ascii="宋体" w:hAnsi="宋体" w:cs="宋体"/>
                <w:b/>
                <w:bCs/>
                <w:szCs w:val="21"/>
              </w:rPr>
            </w:pPr>
          </w:p>
        </w:tc>
      </w:tr>
      <w:tr w:rsidR="00545BA8" w:rsidRPr="00545BA8" w:rsidTr="00545BA8">
        <w:trPr>
          <w:trHeight w:val="402"/>
        </w:trPr>
        <w:tc>
          <w:tcPr>
            <w:tcW w:w="39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eastAsia="等线"/>
                <w:szCs w:val="21"/>
              </w:rPr>
            </w:pPr>
            <w:r w:rsidRPr="00545BA8">
              <w:rPr>
                <w:rFonts w:eastAsia="等线"/>
                <w:kern w:val="0"/>
                <w:szCs w:val="21"/>
                <w:lang w:bidi="ar"/>
              </w:rPr>
              <w:t>4</w:t>
            </w:r>
          </w:p>
        </w:tc>
        <w:tc>
          <w:tcPr>
            <w:tcW w:w="18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proofErr w:type="gramStart"/>
            <w:r w:rsidRPr="00545BA8">
              <w:rPr>
                <w:rFonts w:ascii="宋体" w:hAnsi="宋体" w:cs="宋体" w:hint="eastAsia"/>
                <w:kern w:val="0"/>
                <w:szCs w:val="21"/>
                <w:lang w:bidi="ar"/>
              </w:rPr>
              <w:t>普旭真空泵</w:t>
            </w:r>
            <w:proofErr w:type="gramEnd"/>
            <w:r w:rsidRPr="00545BA8">
              <w:rPr>
                <w:rFonts w:ascii="宋体" w:hAnsi="宋体" w:cs="宋体" w:hint="eastAsia"/>
                <w:kern w:val="0"/>
                <w:szCs w:val="21"/>
                <w:lang w:bidi="ar"/>
              </w:rPr>
              <w:t>液0831CN0058</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3</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桶</w:t>
            </w:r>
          </w:p>
        </w:tc>
        <w:tc>
          <w:tcPr>
            <w:tcW w:w="15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b/>
                <w:bCs/>
                <w:szCs w:val="21"/>
              </w:rPr>
            </w:pPr>
            <w:r w:rsidRPr="00545BA8">
              <w:rPr>
                <w:rFonts w:ascii="宋体" w:hAnsi="宋体" w:cs="宋体" w:hint="eastAsia"/>
                <w:b/>
                <w:bCs/>
                <w:kern w:val="0"/>
                <w:szCs w:val="21"/>
                <w:lang w:bidi="ar"/>
              </w:rPr>
              <w:t>负压机房3台真空泵</w:t>
            </w:r>
            <w:r w:rsidRPr="00545BA8">
              <w:rPr>
                <w:rFonts w:ascii="宋体" w:hAnsi="宋体" w:cs="宋体" w:hint="eastAsia"/>
                <w:b/>
                <w:bCs/>
                <w:kern w:val="0"/>
                <w:szCs w:val="21"/>
                <w:lang w:bidi="ar"/>
              </w:rPr>
              <w:br/>
            </w: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排气滤芯V532140159</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9</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center"/>
              <w:rPr>
                <w:rFonts w:ascii="宋体" w:hAnsi="宋体" w:cs="宋体"/>
                <w:b/>
                <w:bCs/>
                <w:szCs w:val="21"/>
              </w:rPr>
            </w:pPr>
          </w:p>
        </w:tc>
      </w:tr>
      <w:tr w:rsidR="00545BA8" w:rsidRPr="00545BA8" w:rsidTr="00545BA8">
        <w:trPr>
          <w:trHeight w:val="402"/>
        </w:trPr>
        <w:tc>
          <w:tcPr>
            <w:tcW w:w="3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jc w:val="center"/>
              <w:rPr>
                <w:rFonts w:eastAsia="等线"/>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油滤芯531000001</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3</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5BA8" w:rsidRPr="00545BA8" w:rsidRDefault="00545BA8" w:rsidP="00545BA8">
            <w:pPr>
              <w:jc w:val="center"/>
              <w:rPr>
                <w:rFonts w:ascii="宋体" w:hAnsi="宋体" w:cs="宋体"/>
                <w:b/>
                <w:bCs/>
                <w:szCs w:val="21"/>
              </w:rPr>
            </w:pPr>
          </w:p>
        </w:tc>
      </w:tr>
      <w:tr w:rsidR="00545BA8" w:rsidRPr="00545BA8" w:rsidTr="00545BA8">
        <w:trPr>
          <w:trHeight w:val="402"/>
        </w:trPr>
        <w:tc>
          <w:tcPr>
            <w:tcW w:w="3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eastAsia="等线"/>
                <w:szCs w:val="21"/>
              </w:rPr>
            </w:pPr>
            <w:r w:rsidRPr="00545BA8">
              <w:rPr>
                <w:rFonts w:eastAsia="等线"/>
                <w:kern w:val="0"/>
                <w:szCs w:val="21"/>
                <w:lang w:bidi="ar"/>
              </w:rPr>
              <w:t>5</w:t>
            </w:r>
          </w:p>
        </w:tc>
        <w:tc>
          <w:tcPr>
            <w:tcW w:w="18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牙科</w:t>
            </w:r>
            <w:proofErr w:type="gramStart"/>
            <w:r w:rsidRPr="00545BA8">
              <w:rPr>
                <w:rFonts w:ascii="宋体" w:hAnsi="宋体" w:cs="宋体" w:hint="eastAsia"/>
                <w:kern w:val="0"/>
                <w:szCs w:val="21"/>
                <w:lang w:bidi="ar"/>
              </w:rPr>
              <w:t>负压吸吐滤芯</w:t>
            </w:r>
            <w:proofErr w:type="gramEnd"/>
          </w:p>
        </w:tc>
        <w:tc>
          <w:tcPr>
            <w:tcW w:w="5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1</w:t>
            </w:r>
          </w:p>
        </w:tc>
        <w:tc>
          <w:tcPr>
            <w:tcW w:w="5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szCs w:val="21"/>
              </w:rPr>
            </w:pPr>
            <w:r w:rsidRPr="00545BA8">
              <w:rPr>
                <w:rFonts w:ascii="宋体" w:hAnsi="宋体" w:cs="宋体" w:hint="eastAsia"/>
                <w:kern w:val="0"/>
                <w:szCs w:val="21"/>
                <w:lang w:bidi="ar"/>
              </w:rPr>
              <w:t>支</w:t>
            </w:r>
          </w:p>
        </w:tc>
        <w:tc>
          <w:tcPr>
            <w:tcW w:w="15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bottom"/>
              <w:rPr>
                <w:rFonts w:ascii="宋体" w:hAnsi="宋体" w:cs="宋体"/>
                <w:b/>
                <w:bCs/>
                <w:szCs w:val="21"/>
              </w:rPr>
            </w:pPr>
            <w:r w:rsidRPr="00545BA8">
              <w:rPr>
                <w:rFonts w:ascii="宋体" w:hAnsi="宋体" w:cs="宋体" w:hint="eastAsia"/>
                <w:b/>
                <w:bCs/>
                <w:kern w:val="0"/>
                <w:szCs w:val="21"/>
                <w:lang w:bidi="ar"/>
              </w:rPr>
              <w:t>牙科机房负压吸引泵</w:t>
            </w:r>
          </w:p>
        </w:tc>
      </w:tr>
      <w:tr w:rsidR="00545BA8" w:rsidRPr="00545BA8" w:rsidTr="00545BA8">
        <w:trPr>
          <w:trHeight w:val="402"/>
        </w:trPr>
        <w:tc>
          <w:tcPr>
            <w:tcW w:w="3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eastAsia="等线"/>
                <w:kern w:val="0"/>
                <w:szCs w:val="21"/>
                <w:lang w:bidi="ar"/>
              </w:rPr>
            </w:pPr>
            <w:r w:rsidRPr="00545BA8">
              <w:rPr>
                <w:rFonts w:eastAsia="等线" w:hint="eastAsia"/>
                <w:kern w:val="0"/>
                <w:szCs w:val="21"/>
                <w:lang w:bidi="ar"/>
              </w:rPr>
              <w:t>6</w:t>
            </w:r>
          </w:p>
        </w:tc>
        <w:tc>
          <w:tcPr>
            <w:tcW w:w="18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hint="eastAsia"/>
                <w:kern w:val="0"/>
                <w:szCs w:val="21"/>
                <w:lang w:bidi="ar"/>
              </w:rPr>
            </w:pPr>
            <w:proofErr w:type="gramStart"/>
            <w:r w:rsidRPr="00545BA8">
              <w:rPr>
                <w:rFonts w:ascii="宋体" w:hAnsi="宋体" w:cs="宋体" w:hint="eastAsia"/>
                <w:kern w:val="0"/>
                <w:szCs w:val="21"/>
                <w:lang w:bidi="ar"/>
              </w:rPr>
              <w:t>叶项及</w:t>
            </w:r>
            <w:proofErr w:type="gramEnd"/>
            <w:r w:rsidRPr="00545BA8">
              <w:rPr>
                <w:rFonts w:ascii="宋体" w:hAnsi="宋体" w:cs="宋体" w:hint="eastAsia"/>
                <w:kern w:val="0"/>
                <w:szCs w:val="21"/>
                <w:lang w:bidi="ar"/>
              </w:rPr>
              <w:t>尘封密封圈适用伯格EO22</w:t>
            </w:r>
          </w:p>
        </w:tc>
        <w:tc>
          <w:tcPr>
            <w:tcW w:w="5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hint="eastAsia"/>
                <w:kern w:val="0"/>
                <w:szCs w:val="21"/>
                <w:lang w:bidi="ar"/>
              </w:rPr>
            </w:pPr>
            <w:r w:rsidRPr="00545BA8">
              <w:rPr>
                <w:rFonts w:ascii="宋体" w:hAnsi="宋体" w:cs="宋体" w:hint="eastAsia"/>
                <w:kern w:val="0"/>
                <w:szCs w:val="21"/>
                <w:lang w:bidi="ar"/>
              </w:rPr>
              <w:t>10</w:t>
            </w:r>
          </w:p>
        </w:tc>
        <w:tc>
          <w:tcPr>
            <w:tcW w:w="5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center"/>
              <w:rPr>
                <w:rFonts w:ascii="宋体" w:hAnsi="宋体" w:cs="宋体" w:hint="eastAsia"/>
                <w:kern w:val="0"/>
                <w:szCs w:val="21"/>
                <w:lang w:bidi="ar"/>
              </w:rPr>
            </w:pPr>
            <w:r w:rsidRPr="00545BA8">
              <w:rPr>
                <w:rFonts w:ascii="宋体" w:hAnsi="宋体" w:cs="宋体" w:hint="eastAsia"/>
                <w:kern w:val="0"/>
                <w:szCs w:val="21"/>
                <w:lang w:bidi="ar"/>
              </w:rPr>
              <w:t>套</w:t>
            </w:r>
          </w:p>
        </w:tc>
        <w:tc>
          <w:tcPr>
            <w:tcW w:w="15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45BA8" w:rsidRPr="00545BA8" w:rsidRDefault="00545BA8" w:rsidP="00545BA8">
            <w:pPr>
              <w:widowControl/>
              <w:jc w:val="center"/>
              <w:textAlignment w:val="bottom"/>
              <w:rPr>
                <w:rFonts w:ascii="宋体" w:hAnsi="宋体" w:cs="宋体" w:hint="eastAsia"/>
                <w:b/>
                <w:bCs/>
                <w:color w:val="FF0000"/>
                <w:kern w:val="0"/>
                <w:szCs w:val="21"/>
                <w:lang w:bidi="ar"/>
              </w:rPr>
            </w:pPr>
            <w:r w:rsidRPr="00545BA8">
              <w:rPr>
                <w:rFonts w:ascii="宋体" w:hAnsi="宋体" w:cs="宋体" w:hint="eastAsia"/>
                <w:b/>
                <w:bCs/>
                <w:color w:val="FF0000"/>
                <w:kern w:val="0"/>
                <w:szCs w:val="21"/>
                <w:lang w:bidi="ar"/>
              </w:rPr>
              <w:t>维保期2年内需换一次</w:t>
            </w:r>
          </w:p>
        </w:tc>
      </w:tr>
    </w:tbl>
    <w:tbl>
      <w:tblPr>
        <w:tblW w:w="8920" w:type="dxa"/>
        <w:tblInd w:w="93" w:type="dxa"/>
        <w:tblLook w:val="04A0" w:firstRow="1" w:lastRow="0" w:firstColumn="1" w:lastColumn="0" w:noHBand="0" w:noVBand="1"/>
      </w:tblPr>
      <w:tblGrid>
        <w:gridCol w:w="520"/>
        <w:gridCol w:w="3160"/>
        <w:gridCol w:w="2000"/>
        <w:gridCol w:w="1780"/>
        <w:gridCol w:w="1460"/>
      </w:tblGrid>
      <w:tr w:rsidR="00545BA8" w:rsidRPr="00545BA8" w:rsidTr="00545BA8">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序号</w:t>
            </w:r>
          </w:p>
        </w:tc>
        <w:tc>
          <w:tcPr>
            <w:tcW w:w="3160" w:type="dxa"/>
            <w:tcBorders>
              <w:top w:val="single" w:sz="4" w:space="0" w:color="auto"/>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零件号/品牌</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零件名称</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数量</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单位</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proofErr w:type="gramStart"/>
            <w:r w:rsidRPr="00545BA8">
              <w:rPr>
                <w:rFonts w:ascii="宋体" w:hAnsi="宋体" w:cs="宋体" w:hint="eastAsia"/>
                <w:kern w:val="0"/>
                <w:szCs w:val="21"/>
                <w:lang w:bidi="ar"/>
              </w:rPr>
              <w:t>一</w:t>
            </w:r>
            <w:proofErr w:type="gramEnd"/>
          </w:p>
        </w:tc>
        <w:tc>
          <w:tcPr>
            <w:tcW w:w="5160" w:type="dxa"/>
            <w:gridSpan w:val="2"/>
            <w:tcBorders>
              <w:top w:val="single" w:sz="4" w:space="0" w:color="auto"/>
              <w:left w:val="single" w:sz="4" w:space="0" w:color="auto"/>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1号楼正、负压系统设备保养</w:t>
            </w:r>
            <w:r w:rsidR="00272FDA">
              <w:rPr>
                <w:rFonts w:ascii="宋体" w:hAnsi="宋体" w:cs="宋体" w:hint="eastAsia"/>
                <w:kern w:val="0"/>
                <w:szCs w:val="21"/>
                <w:lang w:bidi="ar"/>
              </w:rPr>
              <w:t>（</w:t>
            </w:r>
            <w:r w:rsidR="00272FDA" w:rsidRPr="00272FDA">
              <w:rPr>
                <w:rFonts w:ascii="宋体" w:hAnsi="宋体" w:cs="宋体" w:hint="eastAsia"/>
                <w:b/>
                <w:color w:val="FF0000"/>
                <w:kern w:val="0"/>
                <w:szCs w:val="21"/>
                <w:lang w:bidi="ar"/>
              </w:rPr>
              <w:t>以下为</w:t>
            </w:r>
            <w:proofErr w:type="gramStart"/>
            <w:r w:rsidR="00272FDA" w:rsidRPr="00272FDA">
              <w:rPr>
                <w:rFonts w:ascii="宋体" w:hAnsi="宋体" w:cs="宋体" w:hint="eastAsia"/>
                <w:b/>
                <w:color w:val="FF0000"/>
                <w:kern w:val="0"/>
                <w:szCs w:val="21"/>
                <w:lang w:bidi="ar"/>
              </w:rPr>
              <w:t>灵隐院区</w:t>
            </w:r>
            <w:proofErr w:type="gramEnd"/>
            <w:r w:rsidR="00272FDA">
              <w:rPr>
                <w:rFonts w:ascii="宋体" w:hAnsi="宋体" w:cs="宋体" w:hint="eastAsia"/>
                <w:kern w:val="0"/>
                <w:szCs w:val="21"/>
                <w:lang w:bidi="ar"/>
              </w:rPr>
              <w:t>）</w:t>
            </w:r>
          </w:p>
        </w:tc>
        <w:tc>
          <w:tcPr>
            <w:tcW w:w="178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c>
          <w:tcPr>
            <w:tcW w:w="146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24262784/英格索兰</w:t>
            </w:r>
          </w:p>
        </w:tc>
        <w:tc>
          <w:tcPr>
            <w:tcW w:w="200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 xml:space="preserve">空气进气滤芯 </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24642027/英格索兰</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皮带</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8</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24262677/英格索兰</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主机润滑油脂</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4</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 xml:space="preserve"> F216V（G）/英格索兰 </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过滤器滤芯</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 xml:space="preserve"> F216V（D）/英格索兰</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过滤器滤芯</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6</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 xml:space="preserve"> F216V（H）/英格索兰  </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过滤器滤芯</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7</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D198VEi/品格</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干燥机分子筛</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50</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kern w:val="0"/>
                <w:szCs w:val="21"/>
                <w:lang w:bidi="ar"/>
              </w:rPr>
              <w:t>KG</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lastRenderedPageBreak/>
              <w:t>8</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D198VEi/ 品格</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氧化铝</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15</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kern w:val="0"/>
                <w:szCs w:val="21"/>
                <w:lang w:bidi="ar"/>
              </w:rPr>
              <w:t>KG</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9</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DN20/</w:t>
            </w:r>
            <w:proofErr w:type="gramStart"/>
            <w:r w:rsidRPr="00545BA8">
              <w:rPr>
                <w:rFonts w:ascii="宋体" w:hAnsi="宋体" w:cs="宋体" w:hint="eastAsia"/>
                <w:kern w:val="0"/>
                <w:szCs w:val="21"/>
                <w:lang w:bidi="ar"/>
              </w:rPr>
              <w:t>弗</w:t>
            </w:r>
            <w:proofErr w:type="gramEnd"/>
            <w:r w:rsidRPr="00545BA8">
              <w:rPr>
                <w:rFonts w:ascii="宋体" w:hAnsi="宋体" w:cs="宋体" w:hint="eastAsia"/>
                <w:kern w:val="0"/>
                <w:szCs w:val="21"/>
                <w:lang w:bidi="ar"/>
              </w:rPr>
              <w:t>康德</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排气消音器</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10</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0831CN0058/</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真空泵专用液</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套</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11</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V532140159/</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排气滤芯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9</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12</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531000001/</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油滤芯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13</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F007/</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空气滤芯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14</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YJ-SBF-1200</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细菌过滤芯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套</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二</w:t>
            </w:r>
          </w:p>
        </w:tc>
        <w:tc>
          <w:tcPr>
            <w:tcW w:w="5160" w:type="dxa"/>
            <w:gridSpan w:val="2"/>
            <w:tcBorders>
              <w:top w:val="single" w:sz="4" w:space="0" w:color="auto"/>
              <w:left w:val="single" w:sz="4" w:space="0" w:color="auto"/>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2号楼正、负压系统设备保养</w:t>
            </w:r>
          </w:p>
        </w:tc>
        <w:tc>
          <w:tcPr>
            <w:tcW w:w="178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c>
          <w:tcPr>
            <w:tcW w:w="146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24262784/英格索兰</w:t>
            </w:r>
          </w:p>
        </w:tc>
        <w:tc>
          <w:tcPr>
            <w:tcW w:w="200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 xml:space="preserve">空气进气滤芯 </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4</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24642027/英格索兰</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皮带</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16</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24262677/英格索兰</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主机润滑油脂</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4</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4</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 xml:space="preserve"> F216V（G）/英格索兰 </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过滤器滤芯</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 xml:space="preserve"> F216V（D）/英格索兰</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过滤器滤芯</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6</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 xml:space="preserve"> F216V（H）/英格索兰  </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过滤器滤芯</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7</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D198VEi/品格</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干燥机分子筛</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75</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kern w:val="0"/>
                <w:szCs w:val="21"/>
                <w:lang w:bidi="ar"/>
              </w:rPr>
              <w:t>KG</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8</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D198VEi/ 品格</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氧化铝</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25</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kern w:val="0"/>
                <w:szCs w:val="21"/>
                <w:lang w:bidi="ar"/>
              </w:rPr>
              <w:t>KG</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9</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DN20/</w:t>
            </w:r>
            <w:proofErr w:type="gramStart"/>
            <w:r w:rsidRPr="00545BA8">
              <w:rPr>
                <w:rFonts w:ascii="宋体" w:hAnsi="宋体" w:cs="宋体" w:hint="eastAsia"/>
                <w:kern w:val="0"/>
                <w:szCs w:val="21"/>
                <w:lang w:bidi="ar"/>
              </w:rPr>
              <w:t>弗</w:t>
            </w:r>
            <w:proofErr w:type="gramEnd"/>
            <w:r w:rsidRPr="00545BA8">
              <w:rPr>
                <w:rFonts w:ascii="宋体" w:hAnsi="宋体" w:cs="宋体" w:hint="eastAsia"/>
                <w:kern w:val="0"/>
                <w:szCs w:val="21"/>
                <w:lang w:bidi="ar"/>
              </w:rPr>
              <w:t>康德</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排气消音器</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只</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10</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0831CN0058/</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真空泵专用液</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套</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11</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V532140159/</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排气滤芯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9</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12</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531000001/</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油滤芯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13</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F007/</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空气滤芯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14</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YJ-SBF-1200/</w:t>
            </w:r>
            <w:proofErr w:type="gramStart"/>
            <w:r w:rsidRPr="00545BA8">
              <w:rPr>
                <w:rFonts w:ascii="宋体" w:hAnsi="宋体" w:cs="宋体" w:hint="eastAsia"/>
                <w:kern w:val="0"/>
                <w:szCs w:val="21"/>
                <w:lang w:bidi="ar"/>
              </w:rPr>
              <w:t>依技</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细菌过滤芯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套</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三</w:t>
            </w:r>
          </w:p>
        </w:tc>
        <w:tc>
          <w:tcPr>
            <w:tcW w:w="316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6号楼负压系统设备保养</w:t>
            </w:r>
          </w:p>
        </w:tc>
        <w:tc>
          <w:tcPr>
            <w:tcW w:w="200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c>
          <w:tcPr>
            <w:tcW w:w="178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c>
          <w:tcPr>
            <w:tcW w:w="146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lastRenderedPageBreak/>
              <w:t>1</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0831CN0058/</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真空泵专用液</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套</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V532140159/</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排气滤芯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9</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531000001/</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油滤芯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4</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F007/</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空气滤芯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YJ-SBF-1200</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细菌过滤芯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套</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四</w:t>
            </w:r>
          </w:p>
        </w:tc>
        <w:tc>
          <w:tcPr>
            <w:tcW w:w="316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8号楼负压系统设备保养</w:t>
            </w:r>
          </w:p>
        </w:tc>
        <w:tc>
          <w:tcPr>
            <w:tcW w:w="200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c>
          <w:tcPr>
            <w:tcW w:w="178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c>
          <w:tcPr>
            <w:tcW w:w="146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0831CN0058/</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真空泵专用液</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套</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V532140159/</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排气滤芯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9</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531000001/</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油滤芯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4</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F007/</w:t>
            </w:r>
            <w:proofErr w:type="gramStart"/>
            <w:r w:rsidRPr="00545BA8">
              <w:rPr>
                <w:rFonts w:ascii="宋体" w:hAnsi="宋体" w:cs="宋体" w:hint="eastAsia"/>
                <w:kern w:val="0"/>
                <w:szCs w:val="21"/>
                <w:lang w:bidi="ar"/>
              </w:rPr>
              <w:t>普旭</w:t>
            </w:r>
            <w:proofErr w:type="gramEnd"/>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空气滤芯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3</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支</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YJ-SBF-1200</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细菌过滤芯</w:t>
            </w:r>
          </w:p>
        </w:tc>
        <w:tc>
          <w:tcPr>
            <w:tcW w:w="178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2</w:t>
            </w:r>
          </w:p>
        </w:tc>
        <w:tc>
          <w:tcPr>
            <w:tcW w:w="146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套</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五</w:t>
            </w:r>
          </w:p>
        </w:tc>
        <w:tc>
          <w:tcPr>
            <w:tcW w:w="6940" w:type="dxa"/>
            <w:gridSpan w:val="3"/>
            <w:tcBorders>
              <w:top w:val="single" w:sz="4" w:space="0" w:color="auto"/>
              <w:left w:val="single" w:sz="4" w:space="0" w:color="auto"/>
              <w:bottom w:val="single" w:sz="4" w:space="0" w:color="auto"/>
              <w:right w:val="nil"/>
            </w:tcBorders>
            <w:shd w:val="clear" w:color="auto" w:fill="auto"/>
            <w:noWrap/>
            <w:vAlign w:val="center"/>
            <w:hideMark/>
          </w:tcPr>
          <w:p w:rsidR="00545BA8" w:rsidRPr="00545BA8" w:rsidRDefault="00272FDA" w:rsidP="00272FDA">
            <w:pPr>
              <w:jc w:val="left"/>
              <w:textAlignment w:val="center"/>
              <w:rPr>
                <w:rFonts w:ascii="宋体" w:hAnsi="宋体" w:cs="宋体"/>
                <w:kern w:val="0"/>
                <w:szCs w:val="21"/>
                <w:lang w:bidi="ar"/>
              </w:rPr>
            </w:pPr>
            <w:r>
              <w:rPr>
                <w:rFonts w:ascii="宋体" w:hAnsi="宋体" w:cs="宋体" w:hint="eastAsia"/>
                <w:kern w:val="0"/>
                <w:szCs w:val="21"/>
                <w:lang w:bidi="ar"/>
              </w:rPr>
              <w:t>专用空压机配件</w:t>
            </w:r>
          </w:p>
        </w:tc>
        <w:tc>
          <w:tcPr>
            <w:tcW w:w="1460" w:type="dxa"/>
            <w:tcBorders>
              <w:top w:val="nil"/>
              <w:left w:val="nil"/>
              <w:bottom w:val="single" w:sz="4" w:space="0" w:color="auto"/>
              <w:right w:val="nil"/>
            </w:tcBorders>
            <w:shd w:val="clear" w:color="auto" w:fill="auto"/>
            <w:noWrap/>
            <w:vAlign w:val="center"/>
            <w:hideMark/>
          </w:tcPr>
          <w:p w:rsidR="00545BA8" w:rsidRPr="00545BA8" w:rsidRDefault="00545BA8" w:rsidP="00545BA8">
            <w:pPr>
              <w:jc w:val="left"/>
              <w:textAlignment w:val="center"/>
              <w:rPr>
                <w:rFonts w:ascii="宋体" w:hAnsi="宋体" w:cs="宋体"/>
                <w:kern w:val="0"/>
                <w:szCs w:val="21"/>
                <w:lang w:bidi="ar"/>
              </w:rPr>
            </w:pPr>
            <w:r w:rsidRPr="00545BA8">
              <w:rPr>
                <w:rFonts w:ascii="宋体" w:hAnsi="宋体" w:cs="宋体" w:hint="eastAsia"/>
                <w:kern w:val="0"/>
                <w:szCs w:val="21"/>
                <w:lang w:bidi="ar"/>
              </w:rPr>
              <w:t xml:space="preserve">　</w:t>
            </w:r>
          </w:p>
        </w:tc>
      </w:tr>
      <w:tr w:rsidR="00545BA8" w:rsidRPr="00545BA8" w:rsidTr="00545BA8">
        <w:trPr>
          <w:trHeight w:val="58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1</w:t>
            </w:r>
          </w:p>
        </w:tc>
        <w:tc>
          <w:tcPr>
            <w:tcW w:w="316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536704550P/英格索兰</w:t>
            </w:r>
          </w:p>
        </w:tc>
        <w:tc>
          <w:tcPr>
            <w:tcW w:w="2000" w:type="dxa"/>
            <w:tcBorders>
              <w:top w:val="nil"/>
              <w:left w:val="nil"/>
              <w:bottom w:val="single" w:sz="4" w:space="0" w:color="auto"/>
              <w:right w:val="single" w:sz="4" w:space="0" w:color="auto"/>
            </w:tcBorders>
            <w:shd w:val="clear" w:color="auto" w:fill="auto"/>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顶封、尘封维修包</w:t>
            </w:r>
          </w:p>
        </w:tc>
        <w:tc>
          <w:tcPr>
            <w:tcW w:w="1780" w:type="dxa"/>
            <w:tcBorders>
              <w:top w:val="nil"/>
              <w:left w:val="nil"/>
              <w:bottom w:val="single" w:sz="4" w:space="0" w:color="auto"/>
              <w:right w:val="single" w:sz="4" w:space="0" w:color="auto"/>
            </w:tcBorders>
            <w:shd w:val="clear" w:color="auto" w:fill="auto"/>
            <w:noWrap/>
            <w:vAlign w:val="center"/>
            <w:hideMark/>
          </w:tcPr>
          <w:p w:rsidR="00545BA8" w:rsidRPr="00545BA8" w:rsidRDefault="00545BA8" w:rsidP="00545BA8">
            <w:pPr>
              <w:jc w:val="center"/>
              <w:textAlignment w:val="center"/>
              <w:rPr>
                <w:rFonts w:ascii="宋体" w:hAnsi="宋体" w:cs="宋体"/>
                <w:kern w:val="0"/>
                <w:szCs w:val="21"/>
                <w:lang w:bidi="ar"/>
              </w:rPr>
            </w:pPr>
            <w:r w:rsidRPr="00545BA8">
              <w:rPr>
                <w:rFonts w:ascii="宋体" w:hAnsi="宋体" w:cs="宋体" w:hint="eastAsia"/>
                <w:kern w:val="0"/>
                <w:szCs w:val="21"/>
                <w:lang w:bidi="ar"/>
              </w:rPr>
              <w:t>4</w:t>
            </w:r>
            <w:r w:rsidR="00272FDA">
              <w:rPr>
                <w:rFonts w:ascii="宋体" w:hAnsi="宋体" w:cs="宋体" w:hint="eastAsia"/>
                <w:kern w:val="0"/>
                <w:szCs w:val="21"/>
                <w:lang w:bidi="ar"/>
              </w:rPr>
              <w:t>套</w:t>
            </w:r>
          </w:p>
        </w:tc>
        <w:tc>
          <w:tcPr>
            <w:tcW w:w="1460" w:type="dxa"/>
            <w:tcBorders>
              <w:top w:val="nil"/>
              <w:left w:val="nil"/>
              <w:bottom w:val="single" w:sz="4" w:space="0" w:color="auto"/>
              <w:right w:val="single" w:sz="4" w:space="0" w:color="auto"/>
            </w:tcBorders>
            <w:shd w:val="clear" w:color="auto" w:fill="auto"/>
            <w:noWrap/>
            <w:vAlign w:val="center"/>
            <w:hideMark/>
          </w:tcPr>
          <w:p w:rsidR="00545BA8" w:rsidRPr="00545BA8" w:rsidRDefault="00272FDA" w:rsidP="00545BA8">
            <w:pPr>
              <w:jc w:val="center"/>
              <w:textAlignment w:val="center"/>
              <w:rPr>
                <w:rFonts w:ascii="宋体" w:hAnsi="宋体" w:cs="宋体"/>
                <w:kern w:val="0"/>
                <w:szCs w:val="21"/>
                <w:lang w:bidi="ar"/>
              </w:rPr>
            </w:pPr>
            <w:r w:rsidRPr="00545BA8">
              <w:rPr>
                <w:rFonts w:ascii="宋体" w:hAnsi="宋体" w:cs="宋体" w:hint="eastAsia"/>
                <w:b/>
                <w:bCs/>
                <w:color w:val="FF0000"/>
                <w:kern w:val="0"/>
                <w:szCs w:val="21"/>
                <w:lang w:bidi="ar"/>
              </w:rPr>
              <w:t>维保期2年内需换一次</w:t>
            </w:r>
          </w:p>
        </w:tc>
      </w:tr>
    </w:tbl>
    <w:p w:rsidR="00BE4B69" w:rsidRPr="00545BA8" w:rsidRDefault="00545BA8" w:rsidP="00545BA8">
      <w:pPr>
        <w:autoSpaceDE w:val="0"/>
        <w:autoSpaceDN w:val="0"/>
        <w:adjustRightInd w:val="0"/>
        <w:spacing w:line="360" w:lineRule="auto"/>
        <w:rPr>
          <w:szCs w:val="21"/>
        </w:rPr>
        <w:sectPr w:rsidR="00BE4B69" w:rsidRPr="00545BA8">
          <w:pgSz w:w="11906" w:h="16838"/>
          <w:pgMar w:top="1440" w:right="1558" w:bottom="1440" w:left="1560" w:header="851" w:footer="992" w:gutter="0"/>
          <w:cols w:space="425"/>
          <w:docGrid w:type="lines" w:linePitch="312"/>
        </w:sectPr>
      </w:pPr>
      <w:r>
        <w:rPr>
          <w:rFonts w:hint="eastAsia"/>
          <w:szCs w:val="21"/>
        </w:rPr>
        <w:t>注：其他零配件在必要更换时更换即可，不包含</w:t>
      </w:r>
      <w:proofErr w:type="gramStart"/>
      <w:r>
        <w:rPr>
          <w:rFonts w:hint="eastAsia"/>
          <w:szCs w:val="21"/>
        </w:rPr>
        <w:t>于维保报价</w:t>
      </w:r>
      <w:proofErr w:type="gramEnd"/>
      <w:r>
        <w:rPr>
          <w:rFonts w:hint="eastAsia"/>
          <w:szCs w:val="21"/>
        </w:rPr>
        <w:t>中。</w:t>
      </w:r>
    </w:p>
    <w:p w:rsidR="00545BA8" w:rsidRPr="00545BA8" w:rsidRDefault="00545BA8">
      <w:pPr>
        <w:autoSpaceDE w:val="0"/>
        <w:autoSpaceDN w:val="0"/>
        <w:adjustRightInd w:val="0"/>
        <w:spacing w:line="360" w:lineRule="auto"/>
        <w:rPr>
          <w:rFonts w:ascii="宋体" w:hAnsi="宋体"/>
          <w:b/>
          <w:szCs w:val="21"/>
        </w:rPr>
      </w:pPr>
    </w:p>
    <w:p w:rsidR="00BE4B69" w:rsidRDefault="00545BA8">
      <w:pPr>
        <w:autoSpaceDE w:val="0"/>
        <w:autoSpaceDN w:val="0"/>
        <w:adjustRightInd w:val="0"/>
        <w:spacing w:line="360" w:lineRule="auto"/>
        <w:rPr>
          <w:rFonts w:ascii="宋体" w:hAnsi="宋体"/>
          <w:b/>
          <w:szCs w:val="21"/>
        </w:rPr>
      </w:pPr>
      <w:r>
        <w:rPr>
          <w:rFonts w:ascii="宋体" w:hAnsi="宋体" w:hint="eastAsia"/>
          <w:b/>
          <w:szCs w:val="21"/>
        </w:rPr>
        <w:t>三、服务范围、内容、要求</w:t>
      </w:r>
    </w:p>
    <w:p w:rsidR="00BE4B69" w:rsidRDefault="00545BA8" w:rsidP="00546901">
      <w:pPr>
        <w:spacing w:line="360" w:lineRule="auto"/>
        <w:ind w:firstLineChars="200" w:firstLine="422"/>
        <w:rPr>
          <w:rFonts w:ascii="宋体" w:hAnsi="宋体" w:cs="仿宋"/>
          <w:b/>
          <w:szCs w:val="21"/>
        </w:rPr>
      </w:pPr>
      <w:bookmarkStart w:id="1" w:name="_Hlk71214652"/>
      <w:r>
        <w:rPr>
          <w:rFonts w:ascii="宋体" w:hAnsi="宋体" w:cs="仿宋" w:hint="eastAsia"/>
          <w:b/>
          <w:szCs w:val="21"/>
        </w:rPr>
        <w:t>（一）总体要求</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1、服务范围：</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1.1包括上表中所列所有</w:t>
      </w:r>
      <w:r>
        <w:rPr>
          <w:rFonts w:ascii="宋体" w:hAnsi="宋体" w:hint="eastAsia"/>
          <w:bCs/>
          <w:szCs w:val="21"/>
        </w:rPr>
        <w:t>医用气体系统设备</w:t>
      </w:r>
      <w:r>
        <w:rPr>
          <w:rFonts w:ascii="宋体" w:hAnsi="宋体" w:cs="仿宋" w:hint="eastAsia"/>
          <w:bCs/>
          <w:szCs w:val="21"/>
        </w:rPr>
        <w:t>（包含外机、内机、铜管、控制系统等全套系统涉及的设备及管线）的日常维护、保养服务、操作技术培训、故障维修服务等工作；</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1.2投标人应配合采购方做好</w:t>
      </w:r>
      <w:r>
        <w:rPr>
          <w:rFonts w:ascii="宋体" w:hAnsi="宋体" w:hint="eastAsia"/>
          <w:bCs/>
          <w:szCs w:val="21"/>
        </w:rPr>
        <w:t>医用气体系统设备</w:t>
      </w:r>
      <w:r>
        <w:rPr>
          <w:rFonts w:ascii="宋体" w:hAnsi="宋体" w:cs="仿宋" w:hint="eastAsia"/>
          <w:bCs/>
          <w:szCs w:val="21"/>
        </w:rPr>
        <w:t>例行检查和故障排查工作，其产生的人工费包含在投标报价中；</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1.3</w:t>
      </w:r>
      <w:r>
        <w:rPr>
          <w:rFonts w:ascii="宋体" w:hAnsi="宋体" w:hint="eastAsia"/>
          <w:szCs w:val="21"/>
        </w:rPr>
        <w:t>重要节日（如五一、国庆及春节等）协助采购人对整套系统进行检查，确保设备在此期间正常运行</w:t>
      </w:r>
      <w:r>
        <w:rPr>
          <w:rFonts w:ascii="宋体" w:hAnsi="宋体" w:cs="仿宋" w:hint="eastAsia"/>
          <w:bCs/>
          <w:szCs w:val="21"/>
        </w:rPr>
        <w:t>，其产生的人工费包含在投标报价中；</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1.4应急处理：</w:t>
      </w:r>
      <w:r>
        <w:rPr>
          <w:rFonts w:ascii="宋体" w:hAnsi="宋体" w:cs="Arial" w:hint="eastAsia"/>
          <w:bCs/>
          <w:szCs w:val="21"/>
        </w:rPr>
        <w:t>医用气体系统设备</w:t>
      </w:r>
      <w:r>
        <w:rPr>
          <w:rFonts w:ascii="宋体" w:hAnsi="宋体" w:cs="仿宋" w:hint="eastAsia"/>
          <w:bCs/>
          <w:szCs w:val="21"/>
        </w:rPr>
        <w:t>运行过程中发生故障，即使</w:t>
      </w:r>
      <w:proofErr w:type="gramStart"/>
      <w:r>
        <w:rPr>
          <w:rFonts w:ascii="宋体" w:hAnsi="宋体" w:cs="仿宋" w:hint="eastAsia"/>
          <w:bCs/>
          <w:szCs w:val="21"/>
        </w:rPr>
        <w:t>非维保范围</w:t>
      </w:r>
      <w:proofErr w:type="gramEnd"/>
      <w:r>
        <w:rPr>
          <w:rFonts w:ascii="宋体" w:hAnsi="宋体" w:cs="仿宋" w:hint="eastAsia"/>
          <w:bCs/>
          <w:szCs w:val="21"/>
        </w:rPr>
        <w:t>内引起的，投标人也应配合做好故障排查和修复工作，其产生的人工费包含在投标报价中。</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2、服务过程中造成的其它设施的损坏由服务供应商负责修复，同时在执行工作面较大工作或维修工作时应制定详细方案计划并报采购方同意。</w:t>
      </w:r>
    </w:p>
    <w:p w:rsidR="00BE4B69" w:rsidRDefault="00545BA8">
      <w:pPr>
        <w:spacing w:line="360" w:lineRule="auto"/>
        <w:ind w:firstLineChars="200" w:firstLine="420"/>
        <w:rPr>
          <w:rFonts w:ascii="宋体" w:hAnsi="宋体" w:cs="仿宋"/>
          <w:bCs/>
          <w:szCs w:val="21"/>
        </w:rPr>
      </w:pPr>
      <w:bookmarkStart w:id="2" w:name="_Hlk529953974"/>
      <w:r>
        <w:rPr>
          <w:rFonts w:ascii="宋体" w:hAnsi="宋体" w:cs="仿宋" w:hint="eastAsia"/>
          <w:bCs/>
          <w:szCs w:val="21"/>
        </w:rPr>
        <w:t>3、服务范围外产生的材料费，由双方协商进行采购结算，价格不得高于市场价。</w:t>
      </w:r>
    </w:p>
    <w:bookmarkEnd w:id="2"/>
    <w:p w:rsidR="00BE4B69" w:rsidRDefault="00545BA8">
      <w:pPr>
        <w:spacing w:line="360" w:lineRule="auto"/>
        <w:ind w:firstLineChars="100" w:firstLine="210"/>
        <w:rPr>
          <w:rFonts w:ascii="宋体" w:hAnsi="宋体" w:cs="仿宋"/>
          <w:bCs/>
          <w:szCs w:val="21"/>
        </w:rPr>
      </w:pPr>
      <w:r>
        <w:rPr>
          <w:rFonts w:ascii="宋体" w:hAnsi="宋体" w:cs="仿宋" w:hint="eastAsia"/>
          <w:bCs/>
          <w:szCs w:val="21"/>
        </w:rPr>
        <w:t>4、</w:t>
      </w:r>
      <w:proofErr w:type="gramStart"/>
      <w:r>
        <w:rPr>
          <w:rFonts w:ascii="宋体" w:hAnsi="宋体" w:cs="仿宋" w:hint="eastAsia"/>
          <w:bCs/>
          <w:szCs w:val="21"/>
        </w:rPr>
        <w:t>常规维保服务</w:t>
      </w:r>
      <w:proofErr w:type="gramEnd"/>
      <w:r>
        <w:rPr>
          <w:rFonts w:ascii="宋体" w:hAnsi="宋体" w:cs="仿宋" w:hint="eastAsia"/>
          <w:bCs/>
          <w:szCs w:val="21"/>
        </w:rPr>
        <w:t>包括以下：</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①所有设备电磁接触器检查、负载电磁阀检修；</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②油、气管路检查；冷却器清洗；</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③电控箱检查，电机电流电压检查；</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④油质检查；润滑油、机油等按时更换；</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⑤真空负压机组：真空泵液、油过滤器、进气滤芯、排滤、废物收集罐、细菌过滤器等检查更换；</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⑥空压机组：空滤、润滑脂、皮带等检查更换；</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⑦吸附干燥机组：过滤网清洁、排水阀、干燥剂分子筛等维护检查更换；</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⑧安全阀、压力表及相关安全附件定期检测；</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⑨维修保养周期分为季度、年度，</w:t>
      </w:r>
      <w:proofErr w:type="gramStart"/>
      <w:r>
        <w:rPr>
          <w:rFonts w:ascii="宋体" w:hAnsi="宋体" w:cs="仿宋" w:hint="eastAsia"/>
          <w:bCs/>
          <w:szCs w:val="21"/>
        </w:rPr>
        <w:t>且维保完成</w:t>
      </w:r>
      <w:proofErr w:type="gramEnd"/>
      <w:r>
        <w:rPr>
          <w:rFonts w:ascii="宋体" w:hAnsi="宋体" w:cs="仿宋" w:hint="eastAsia"/>
          <w:bCs/>
          <w:szCs w:val="21"/>
        </w:rPr>
        <w:t>以后出具相应维保单；</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⑩重要节日（如五一、国庆及春节等）协助采购人对整套系统进行检查，确保设备在此期间正常运行，另外需安排对应维修工程师，出现特殊紧急情况，需</w:t>
      </w:r>
      <w:r>
        <w:rPr>
          <w:rFonts w:ascii="宋体" w:hAnsi="宋体" w:cs="仿宋"/>
          <w:bCs/>
          <w:szCs w:val="21"/>
        </w:rPr>
        <w:t>2</w:t>
      </w:r>
      <w:r>
        <w:rPr>
          <w:rFonts w:ascii="宋体" w:hAnsi="宋体" w:cs="仿宋" w:hint="eastAsia"/>
          <w:bCs/>
          <w:szCs w:val="21"/>
        </w:rPr>
        <w:t>小时内到达现场，解决故障。</w:t>
      </w:r>
    </w:p>
    <w:p w:rsidR="00BE4B69" w:rsidRDefault="00545BA8">
      <w:pPr>
        <w:spacing w:line="360" w:lineRule="auto"/>
        <w:rPr>
          <w:rFonts w:ascii="宋体" w:hAnsi="宋体" w:cs="仿宋"/>
          <w:bCs/>
          <w:szCs w:val="21"/>
        </w:rPr>
      </w:pPr>
      <w:r>
        <w:rPr>
          <w:rFonts w:ascii="宋体" w:hAnsi="宋体" w:cs="仿宋" w:hint="eastAsia"/>
          <w:bCs/>
          <w:szCs w:val="21"/>
        </w:rPr>
        <w:lastRenderedPageBreak/>
        <w:t>注：以上保养内容还包括全科楼地下室设备及附属配件按需保养等</w:t>
      </w:r>
    </w:p>
    <w:p w:rsidR="00BE4B69" w:rsidRDefault="00545BA8">
      <w:pPr>
        <w:spacing w:line="360" w:lineRule="auto"/>
        <w:ind w:firstLineChars="200" w:firstLine="420"/>
        <w:rPr>
          <w:rFonts w:ascii="宋体" w:hAnsi="宋体" w:cs="仿宋"/>
          <w:bCs/>
          <w:szCs w:val="21"/>
        </w:rPr>
      </w:pPr>
      <w:r>
        <w:rPr>
          <w:rFonts w:ascii="宋体" w:hAnsi="宋体" w:cs="仿宋"/>
          <w:bCs/>
          <w:szCs w:val="21"/>
        </w:rPr>
        <w:t>5</w:t>
      </w:r>
      <w:r>
        <w:rPr>
          <w:rFonts w:ascii="宋体" w:hAnsi="宋体" w:cs="仿宋" w:hint="eastAsia"/>
          <w:bCs/>
          <w:szCs w:val="21"/>
        </w:rPr>
        <w:t>、在合同执行过程中，假如有关部门颁发新的标准，按新标准执行，服务费用不做上调。</w:t>
      </w:r>
    </w:p>
    <w:p w:rsidR="00BE4B69" w:rsidRDefault="00545BA8">
      <w:pPr>
        <w:spacing w:line="360" w:lineRule="auto"/>
        <w:ind w:firstLineChars="200" w:firstLine="420"/>
        <w:rPr>
          <w:rFonts w:ascii="宋体" w:hAnsi="宋体" w:cs="仿宋"/>
          <w:bCs/>
          <w:szCs w:val="21"/>
        </w:rPr>
      </w:pPr>
      <w:r>
        <w:rPr>
          <w:rFonts w:ascii="宋体" w:hAnsi="宋体" w:cs="仿宋"/>
          <w:bCs/>
          <w:szCs w:val="21"/>
        </w:rPr>
        <w:t>6</w:t>
      </w:r>
      <w:r>
        <w:rPr>
          <w:rFonts w:ascii="宋体" w:hAnsi="宋体" w:cs="仿宋" w:hint="eastAsia"/>
          <w:bCs/>
          <w:szCs w:val="21"/>
        </w:rPr>
        <w:t>、承包方式</w:t>
      </w:r>
    </w:p>
    <w:p w:rsidR="00BE4B69" w:rsidRDefault="00545BA8">
      <w:pPr>
        <w:spacing w:line="360" w:lineRule="auto"/>
        <w:ind w:firstLineChars="200" w:firstLine="420"/>
        <w:rPr>
          <w:rFonts w:ascii="宋体" w:hAnsi="宋体" w:cs="仿宋"/>
          <w:bCs/>
          <w:szCs w:val="21"/>
        </w:rPr>
      </w:pPr>
      <w:r>
        <w:rPr>
          <w:rFonts w:ascii="宋体" w:hAnsi="宋体" w:cs="仿宋"/>
          <w:bCs/>
          <w:szCs w:val="21"/>
        </w:rPr>
        <w:t>6</w:t>
      </w:r>
      <w:r>
        <w:rPr>
          <w:rFonts w:ascii="宋体" w:hAnsi="宋体" w:cs="仿宋" w:hint="eastAsia"/>
          <w:bCs/>
          <w:szCs w:val="21"/>
        </w:rPr>
        <w:t>.1 维修时所需的零配件必须采用由</w:t>
      </w:r>
      <w:proofErr w:type="gramStart"/>
      <w:r>
        <w:rPr>
          <w:rFonts w:ascii="宋体" w:hAnsi="宋体" w:cs="仿宋" w:hint="eastAsia"/>
          <w:bCs/>
          <w:szCs w:val="21"/>
        </w:rPr>
        <w:t>原相关</w:t>
      </w:r>
      <w:proofErr w:type="gramEnd"/>
      <w:r>
        <w:rPr>
          <w:rFonts w:ascii="宋体" w:hAnsi="宋体" w:cs="仿宋" w:hint="eastAsia"/>
          <w:bCs/>
          <w:szCs w:val="21"/>
        </w:rPr>
        <w:t>设备制造厂商生产或经原厂授权的配件生产企业生产、未经使用的新材料，材料必须从正规途径获取。</w:t>
      </w:r>
    </w:p>
    <w:p w:rsidR="00BE4B69" w:rsidRDefault="00545BA8">
      <w:pPr>
        <w:spacing w:line="360" w:lineRule="auto"/>
        <w:ind w:firstLineChars="200" w:firstLine="420"/>
        <w:rPr>
          <w:rFonts w:ascii="宋体" w:hAnsi="宋体" w:cs="仿宋"/>
          <w:bCs/>
          <w:szCs w:val="21"/>
        </w:rPr>
      </w:pPr>
      <w:r>
        <w:rPr>
          <w:rFonts w:ascii="宋体" w:hAnsi="宋体" w:cs="仿宋"/>
          <w:bCs/>
          <w:szCs w:val="21"/>
        </w:rPr>
        <w:t>6</w:t>
      </w:r>
      <w:r>
        <w:rPr>
          <w:rFonts w:ascii="宋体" w:hAnsi="宋体" w:cs="仿宋" w:hint="eastAsia"/>
          <w:bCs/>
          <w:szCs w:val="21"/>
        </w:rPr>
        <w:t>.</w:t>
      </w:r>
      <w:r>
        <w:rPr>
          <w:rFonts w:ascii="宋体" w:hAnsi="宋体" w:cs="仿宋"/>
          <w:bCs/>
          <w:szCs w:val="21"/>
        </w:rPr>
        <w:t>2</w:t>
      </w:r>
      <w:r>
        <w:rPr>
          <w:rFonts w:ascii="宋体" w:hAnsi="宋体" w:cs="仿宋" w:hint="eastAsia"/>
          <w:bCs/>
          <w:szCs w:val="21"/>
        </w:rPr>
        <w:t xml:space="preserve"> 组建一支强有力</w:t>
      </w:r>
      <w:proofErr w:type="gramStart"/>
      <w:r>
        <w:rPr>
          <w:rFonts w:ascii="宋体" w:hAnsi="宋体" w:cs="仿宋" w:hint="eastAsia"/>
          <w:bCs/>
          <w:szCs w:val="21"/>
        </w:rPr>
        <w:t>的维保队伍</w:t>
      </w:r>
      <w:proofErr w:type="gramEnd"/>
      <w:r>
        <w:rPr>
          <w:rFonts w:ascii="宋体" w:hAnsi="宋体" w:cs="仿宋" w:hint="eastAsia"/>
          <w:bCs/>
          <w:szCs w:val="21"/>
        </w:rPr>
        <w:t>，按相关承诺进行日常操作管理、保养、维修等工作。</w:t>
      </w:r>
    </w:p>
    <w:p w:rsidR="00BE4B69" w:rsidRDefault="00545BA8" w:rsidP="00546901">
      <w:pPr>
        <w:spacing w:line="360" w:lineRule="auto"/>
        <w:ind w:firstLineChars="200" w:firstLine="422"/>
        <w:rPr>
          <w:rFonts w:ascii="宋体" w:hAnsi="宋体" w:cs="仿宋"/>
          <w:b/>
          <w:szCs w:val="21"/>
        </w:rPr>
      </w:pPr>
      <w:r>
        <w:rPr>
          <w:rFonts w:ascii="宋体" w:hAnsi="宋体" w:cs="仿宋" w:hint="eastAsia"/>
          <w:b/>
          <w:szCs w:val="21"/>
        </w:rPr>
        <w:t>（二）服务要求</w:t>
      </w:r>
    </w:p>
    <w:p w:rsidR="00BE4B69" w:rsidRDefault="00545BA8" w:rsidP="00546901">
      <w:pPr>
        <w:spacing w:line="360" w:lineRule="auto"/>
        <w:ind w:firstLineChars="200" w:firstLine="422"/>
        <w:rPr>
          <w:rFonts w:ascii="宋体" w:hAnsi="宋体" w:cs="仿宋"/>
          <w:b/>
          <w:bCs/>
          <w:szCs w:val="21"/>
        </w:rPr>
      </w:pPr>
      <w:r>
        <w:rPr>
          <w:rFonts w:ascii="宋体" w:hAnsi="宋体" w:cs="仿宋" w:hint="eastAsia"/>
          <w:b/>
          <w:bCs/>
          <w:szCs w:val="21"/>
        </w:rPr>
        <w:t>1、投标人日常操作管理、保养服务时间为医用气体系统设备运行全程以及运行前的准备、运行后的检修。如有系统设备发生故障时，投标人应在2小时内派维修小组到达采购方处提供服务，检查故障后提出修复方案并报采购方同意，小故障在2小时内修复完毕。</w:t>
      </w:r>
    </w:p>
    <w:p w:rsidR="00BE4B69" w:rsidRDefault="00545BA8" w:rsidP="00546901">
      <w:pPr>
        <w:spacing w:line="360" w:lineRule="auto"/>
        <w:ind w:firstLineChars="200" w:firstLine="422"/>
        <w:rPr>
          <w:rFonts w:ascii="宋体" w:hAnsi="宋体" w:cs="仿宋"/>
          <w:b/>
          <w:bCs/>
          <w:szCs w:val="21"/>
        </w:rPr>
      </w:pPr>
      <w:r>
        <w:rPr>
          <w:rFonts w:ascii="宋体" w:hAnsi="宋体" w:cs="仿宋" w:hint="eastAsia"/>
          <w:b/>
          <w:bCs/>
          <w:szCs w:val="21"/>
        </w:rPr>
        <w:t>投标人须加强医用气体系统设备的日常保养，避免医用气体系统设备在正常使用情况下发生重大故障，如出现重大故障投标人须承担给采购方造成的损失并及时做出维修，保证采购方的正常工作。在技术方案中需详细描述防止重大故障出现的措施及保证。同时，投标人须在技术方案中提交可行的应急预案。</w:t>
      </w:r>
    </w:p>
    <w:p w:rsidR="00BE4B69" w:rsidRDefault="00545BA8">
      <w:pPr>
        <w:spacing w:line="360" w:lineRule="auto"/>
        <w:ind w:firstLineChars="200" w:firstLine="420"/>
        <w:rPr>
          <w:rFonts w:ascii="宋体" w:hAnsi="宋体" w:cs="仿宋"/>
          <w:bCs/>
          <w:szCs w:val="21"/>
        </w:rPr>
      </w:pPr>
      <w:r>
        <w:rPr>
          <w:rFonts w:ascii="宋体" w:hAnsi="宋体" w:cs="仿宋" w:hint="eastAsia"/>
          <w:bCs/>
          <w:szCs w:val="21"/>
        </w:rPr>
        <w:t>2、除日常保养服务外，在医用气体系统设备运行期内，投标人（季度、年度）派员与</w:t>
      </w:r>
      <w:r>
        <w:rPr>
          <w:rFonts w:ascii="宋体" w:hAnsi="宋体" w:hint="eastAsia"/>
          <w:bCs/>
          <w:szCs w:val="21"/>
        </w:rPr>
        <w:t>采购人</w:t>
      </w:r>
      <w:r>
        <w:rPr>
          <w:rFonts w:ascii="宋体" w:hAnsi="宋体" w:cs="仿宋" w:hint="eastAsia"/>
          <w:bCs/>
          <w:szCs w:val="21"/>
        </w:rPr>
        <w:t>操作人员一起共同对</w:t>
      </w:r>
      <w:r>
        <w:rPr>
          <w:rFonts w:ascii="宋体" w:hAnsi="宋体" w:hint="eastAsia"/>
          <w:bCs/>
          <w:szCs w:val="21"/>
        </w:rPr>
        <w:t>采购人</w:t>
      </w:r>
      <w:r>
        <w:rPr>
          <w:rFonts w:ascii="宋体" w:hAnsi="宋体" w:cs="仿宋" w:hint="eastAsia"/>
          <w:bCs/>
          <w:szCs w:val="21"/>
        </w:rPr>
        <w:t xml:space="preserve">的医用气体系统设备进行巡检、维护保养，并每次提交相应的状态报告（报告需经双方签证）； </w:t>
      </w:r>
    </w:p>
    <w:p w:rsidR="00BE4B69" w:rsidRDefault="00545BA8">
      <w:pPr>
        <w:spacing w:line="360" w:lineRule="auto"/>
        <w:ind w:firstLineChars="200" w:firstLine="420"/>
        <w:rPr>
          <w:rFonts w:ascii="宋体" w:hAnsi="宋体" w:cs="仿宋"/>
          <w:bCs/>
          <w:szCs w:val="21"/>
        </w:rPr>
      </w:pPr>
      <w:r>
        <w:rPr>
          <w:rFonts w:ascii="宋体" w:hAnsi="宋体" w:cs="仿宋"/>
          <w:bCs/>
          <w:szCs w:val="21"/>
        </w:rPr>
        <w:t>3</w:t>
      </w:r>
      <w:r>
        <w:rPr>
          <w:rFonts w:ascii="宋体" w:hAnsi="宋体" w:cs="仿宋" w:hint="eastAsia"/>
          <w:bCs/>
          <w:szCs w:val="21"/>
        </w:rPr>
        <w:t>、</w:t>
      </w:r>
      <w:proofErr w:type="gramStart"/>
      <w:r>
        <w:rPr>
          <w:rFonts w:ascii="宋体" w:hAnsi="宋体" w:cs="仿宋" w:hint="eastAsia"/>
          <w:bCs/>
          <w:szCs w:val="21"/>
        </w:rPr>
        <w:t>建立维保台</w:t>
      </w:r>
      <w:proofErr w:type="gramEnd"/>
      <w:r>
        <w:rPr>
          <w:rFonts w:ascii="宋体" w:hAnsi="宋体" w:cs="仿宋" w:hint="eastAsia"/>
          <w:bCs/>
          <w:szCs w:val="21"/>
        </w:rPr>
        <w:t>账：每次保养需建档，详细记录以下内容：故障情况、故障引起原因、部件损坏情况、部件来源情况、维修费用、维修时间等。</w:t>
      </w:r>
    </w:p>
    <w:p w:rsidR="00BE4B69" w:rsidRDefault="00545BA8">
      <w:pPr>
        <w:spacing w:line="360" w:lineRule="auto"/>
        <w:ind w:firstLineChars="200" w:firstLine="420"/>
        <w:rPr>
          <w:rFonts w:ascii="宋体" w:hAnsi="宋体" w:cs="仿宋"/>
          <w:bCs/>
          <w:szCs w:val="21"/>
        </w:rPr>
      </w:pPr>
      <w:r>
        <w:rPr>
          <w:rFonts w:ascii="宋体" w:hAnsi="宋体" w:cs="仿宋"/>
          <w:bCs/>
          <w:szCs w:val="21"/>
        </w:rPr>
        <w:t>4</w:t>
      </w:r>
      <w:r>
        <w:rPr>
          <w:rFonts w:ascii="宋体" w:hAnsi="宋体" w:cs="仿宋" w:hint="eastAsia"/>
          <w:bCs/>
          <w:szCs w:val="21"/>
        </w:rPr>
        <w:t>、建立</w:t>
      </w:r>
      <w:proofErr w:type="gramStart"/>
      <w:r>
        <w:rPr>
          <w:rFonts w:ascii="宋体" w:hAnsi="宋体" w:cs="仿宋" w:hint="eastAsia"/>
          <w:bCs/>
          <w:szCs w:val="21"/>
        </w:rPr>
        <w:t>运行台</w:t>
      </w:r>
      <w:proofErr w:type="gramEnd"/>
      <w:r>
        <w:rPr>
          <w:rFonts w:ascii="宋体" w:hAnsi="宋体" w:cs="仿宋" w:hint="eastAsia"/>
          <w:bCs/>
          <w:szCs w:val="21"/>
        </w:rPr>
        <w:t>账：详细记录</w:t>
      </w:r>
      <w:r>
        <w:rPr>
          <w:rFonts w:ascii="宋体" w:hAnsi="宋体" w:cs="仿宋" w:hint="eastAsia"/>
          <w:szCs w:val="21"/>
        </w:rPr>
        <w:t>医用气体系统设备</w:t>
      </w:r>
      <w:r>
        <w:rPr>
          <w:rFonts w:ascii="宋体" w:hAnsi="宋体" w:cs="仿宋" w:hint="eastAsia"/>
          <w:bCs/>
          <w:szCs w:val="21"/>
        </w:rPr>
        <w:t>运行参数，做好</w:t>
      </w:r>
      <w:proofErr w:type="gramStart"/>
      <w:r>
        <w:rPr>
          <w:rFonts w:ascii="宋体" w:hAnsi="宋体" w:cs="仿宋" w:hint="eastAsia"/>
          <w:bCs/>
          <w:szCs w:val="21"/>
        </w:rPr>
        <w:t>运行台</w:t>
      </w:r>
      <w:proofErr w:type="gramEnd"/>
      <w:r>
        <w:rPr>
          <w:rFonts w:ascii="宋体" w:hAnsi="宋体" w:cs="仿宋" w:hint="eastAsia"/>
          <w:bCs/>
          <w:szCs w:val="21"/>
        </w:rPr>
        <w:t>帐；</w:t>
      </w:r>
      <w:proofErr w:type="gramStart"/>
      <w:r>
        <w:rPr>
          <w:rFonts w:ascii="宋体" w:hAnsi="宋体" w:cs="仿宋" w:hint="eastAsia"/>
          <w:bCs/>
          <w:szCs w:val="21"/>
        </w:rPr>
        <w:t>每次维保结束</w:t>
      </w:r>
      <w:proofErr w:type="gramEnd"/>
      <w:r>
        <w:rPr>
          <w:rFonts w:ascii="宋体" w:hAnsi="宋体" w:cs="仿宋" w:hint="eastAsia"/>
          <w:bCs/>
          <w:szCs w:val="21"/>
        </w:rPr>
        <w:t>，</w:t>
      </w:r>
      <w:r>
        <w:rPr>
          <w:rFonts w:ascii="宋体" w:hAnsi="宋体" w:hint="eastAsia"/>
          <w:szCs w:val="21"/>
        </w:rPr>
        <w:t>采购人</w:t>
      </w:r>
      <w:r>
        <w:rPr>
          <w:rFonts w:ascii="宋体" w:hAnsi="宋体" w:cs="仿宋" w:hint="eastAsia"/>
          <w:bCs/>
          <w:szCs w:val="21"/>
        </w:rPr>
        <w:t>将进行验收，并对</w:t>
      </w:r>
      <w:proofErr w:type="gramStart"/>
      <w:r>
        <w:rPr>
          <w:rFonts w:ascii="宋体" w:hAnsi="宋体" w:cs="仿宋" w:hint="eastAsia"/>
          <w:bCs/>
          <w:szCs w:val="21"/>
        </w:rPr>
        <w:t>每次维保进行</w:t>
      </w:r>
      <w:proofErr w:type="gramEnd"/>
      <w:r>
        <w:rPr>
          <w:rFonts w:ascii="宋体" w:hAnsi="宋体" w:cs="仿宋" w:hint="eastAsia"/>
          <w:bCs/>
          <w:szCs w:val="21"/>
        </w:rPr>
        <w:t>评价，并将验收结果交</w:t>
      </w:r>
      <w:r>
        <w:rPr>
          <w:rFonts w:ascii="宋体" w:hAnsi="宋体" w:hint="eastAsia"/>
          <w:szCs w:val="21"/>
        </w:rPr>
        <w:t>采购人</w:t>
      </w:r>
      <w:r>
        <w:rPr>
          <w:rFonts w:ascii="宋体" w:hAnsi="宋体" w:cs="仿宋" w:hint="eastAsia"/>
          <w:bCs/>
          <w:szCs w:val="21"/>
        </w:rPr>
        <w:t>归档保存。</w:t>
      </w:r>
    </w:p>
    <w:p w:rsidR="00BE4B69" w:rsidRDefault="00545BA8">
      <w:pPr>
        <w:spacing w:line="360" w:lineRule="auto"/>
        <w:ind w:firstLineChars="200" w:firstLine="420"/>
        <w:rPr>
          <w:rFonts w:ascii="宋体" w:hAnsi="宋体" w:cs="仿宋"/>
          <w:bCs/>
          <w:szCs w:val="21"/>
        </w:rPr>
      </w:pPr>
      <w:r>
        <w:rPr>
          <w:rFonts w:ascii="宋体" w:hAnsi="宋体" w:cs="仿宋"/>
          <w:bCs/>
          <w:szCs w:val="21"/>
        </w:rPr>
        <w:t>5</w:t>
      </w:r>
      <w:r>
        <w:rPr>
          <w:rFonts w:ascii="宋体" w:hAnsi="宋体" w:cs="仿宋" w:hint="eastAsia"/>
          <w:bCs/>
          <w:szCs w:val="21"/>
        </w:rPr>
        <w:t>、</w:t>
      </w:r>
      <w:proofErr w:type="gramStart"/>
      <w:r>
        <w:rPr>
          <w:rFonts w:ascii="宋体" w:hAnsi="宋体" w:cs="仿宋" w:hint="eastAsia"/>
          <w:bCs/>
          <w:szCs w:val="21"/>
        </w:rPr>
        <w:t>合同维保周期</w:t>
      </w:r>
      <w:proofErr w:type="gramEnd"/>
      <w:r>
        <w:rPr>
          <w:rFonts w:ascii="宋体" w:hAnsi="宋体" w:cs="仿宋" w:hint="eastAsia"/>
          <w:bCs/>
          <w:szCs w:val="21"/>
        </w:rPr>
        <w:t>结束后，在设备移交给</w:t>
      </w:r>
      <w:r>
        <w:rPr>
          <w:rFonts w:ascii="宋体" w:hAnsi="宋体" w:hint="eastAsia"/>
          <w:szCs w:val="21"/>
        </w:rPr>
        <w:t>采购人</w:t>
      </w:r>
      <w:r>
        <w:rPr>
          <w:rFonts w:ascii="宋体" w:hAnsi="宋体" w:cs="仿宋" w:hint="eastAsia"/>
          <w:bCs/>
          <w:szCs w:val="21"/>
        </w:rPr>
        <w:t>前，投标人及第三方须将所有设备全部进行一次维保，保证设备完好，正常运行，经三方签字后正式移交。</w:t>
      </w:r>
    </w:p>
    <w:p w:rsidR="00BE4B69" w:rsidRDefault="00545BA8">
      <w:pPr>
        <w:spacing w:line="360" w:lineRule="auto"/>
        <w:ind w:firstLineChars="200" w:firstLine="420"/>
        <w:rPr>
          <w:rFonts w:ascii="宋体" w:hAnsi="宋体" w:cs="仿宋"/>
          <w:szCs w:val="21"/>
        </w:rPr>
      </w:pPr>
      <w:r>
        <w:rPr>
          <w:rFonts w:ascii="宋体" w:hAnsi="宋体" w:cs="仿宋"/>
          <w:bCs/>
          <w:szCs w:val="21"/>
        </w:rPr>
        <w:t>6</w:t>
      </w:r>
      <w:r>
        <w:rPr>
          <w:rFonts w:ascii="宋体" w:hAnsi="宋体" w:cs="仿宋" w:hint="eastAsia"/>
          <w:bCs/>
          <w:szCs w:val="21"/>
        </w:rPr>
        <w:t>、在</w:t>
      </w:r>
      <w:proofErr w:type="gramStart"/>
      <w:r>
        <w:rPr>
          <w:rFonts w:ascii="宋体" w:hAnsi="宋体" w:cs="仿宋" w:hint="eastAsia"/>
          <w:bCs/>
          <w:szCs w:val="21"/>
        </w:rPr>
        <w:t>维保过程</w:t>
      </w:r>
      <w:proofErr w:type="gramEnd"/>
      <w:r>
        <w:rPr>
          <w:rFonts w:ascii="宋体" w:hAnsi="宋体" w:cs="仿宋" w:hint="eastAsia"/>
          <w:bCs/>
          <w:szCs w:val="21"/>
        </w:rPr>
        <w:t>中，投标人须对安全生产全权负责</w:t>
      </w:r>
      <w:r>
        <w:rPr>
          <w:rFonts w:ascii="宋体" w:hAnsi="宋体" w:cs="Arial"/>
          <w:bCs/>
          <w:szCs w:val="21"/>
        </w:rPr>
        <w:t>。</w:t>
      </w:r>
    </w:p>
    <w:bookmarkEnd w:id="1"/>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BE4B69">
      <w:pPr>
        <w:rPr>
          <w:szCs w:val="21"/>
        </w:rPr>
      </w:pPr>
    </w:p>
    <w:p w:rsidR="00BE4B69" w:rsidRDefault="00545BA8">
      <w:pPr>
        <w:jc w:val="center"/>
        <w:rPr>
          <w:szCs w:val="21"/>
        </w:rPr>
      </w:pPr>
      <w:r>
        <w:rPr>
          <w:rFonts w:hint="eastAsia"/>
          <w:b/>
          <w:bCs/>
          <w:szCs w:val="21"/>
        </w:rPr>
        <w:t>附：其他</w:t>
      </w:r>
      <w:proofErr w:type="gramStart"/>
      <w:r>
        <w:rPr>
          <w:rFonts w:hint="eastAsia"/>
          <w:b/>
          <w:bCs/>
          <w:szCs w:val="21"/>
        </w:rPr>
        <w:t>维保合同</w:t>
      </w:r>
      <w:proofErr w:type="gramEnd"/>
      <w:r>
        <w:rPr>
          <w:rFonts w:hint="eastAsia"/>
          <w:b/>
          <w:bCs/>
          <w:szCs w:val="21"/>
        </w:rPr>
        <w:t>外零配件表</w:t>
      </w:r>
    </w:p>
    <w:tbl>
      <w:tblPr>
        <w:tblpPr w:leftFromText="180" w:rightFromText="180" w:vertAnchor="text" w:horzAnchor="page" w:tblpX="1675" w:tblpY="130"/>
        <w:tblW w:w="8767" w:type="dxa"/>
        <w:tblLayout w:type="fixed"/>
        <w:tblLook w:val="04A0" w:firstRow="1" w:lastRow="0" w:firstColumn="1" w:lastColumn="0" w:noHBand="0" w:noVBand="1"/>
      </w:tblPr>
      <w:tblGrid>
        <w:gridCol w:w="645"/>
        <w:gridCol w:w="2825"/>
        <w:gridCol w:w="733"/>
        <w:gridCol w:w="900"/>
        <w:gridCol w:w="1636"/>
        <w:gridCol w:w="2028"/>
      </w:tblGrid>
      <w:tr w:rsidR="00BE4B69">
        <w:trPr>
          <w:trHeight w:val="402"/>
        </w:trPr>
        <w:tc>
          <w:tcPr>
            <w:tcW w:w="6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bookmarkStart w:id="3" w:name="_Toc74141991"/>
            <w:r>
              <w:rPr>
                <w:rFonts w:ascii="宋体" w:hAnsi="宋体" w:cs="宋体" w:hint="eastAsia"/>
                <w:kern w:val="0"/>
                <w:szCs w:val="21"/>
              </w:rPr>
              <w:t>序号</w:t>
            </w:r>
          </w:p>
        </w:tc>
        <w:tc>
          <w:tcPr>
            <w:tcW w:w="2825" w:type="dxa"/>
            <w:tcBorders>
              <w:top w:val="single" w:sz="4" w:space="0" w:color="auto"/>
              <w:left w:val="nil"/>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零件名称</w:t>
            </w:r>
          </w:p>
        </w:tc>
        <w:tc>
          <w:tcPr>
            <w:tcW w:w="733" w:type="dxa"/>
            <w:tcBorders>
              <w:top w:val="single" w:sz="4" w:space="0" w:color="auto"/>
              <w:left w:val="nil"/>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数量</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单位</w:t>
            </w:r>
          </w:p>
        </w:tc>
        <w:tc>
          <w:tcPr>
            <w:tcW w:w="1636" w:type="dxa"/>
            <w:tcBorders>
              <w:top w:val="single" w:sz="4" w:space="0" w:color="auto"/>
              <w:left w:val="nil"/>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单价</w:t>
            </w:r>
          </w:p>
        </w:tc>
        <w:tc>
          <w:tcPr>
            <w:tcW w:w="2028" w:type="dxa"/>
            <w:tcBorders>
              <w:top w:val="single" w:sz="4" w:space="0" w:color="auto"/>
              <w:left w:val="nil"/>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品牌</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w:t>
            </w:r>
          </w:p>
        </w:tc>
        <w:tc>
          <w:tcPr>
            <w:tcW w:w="2825" w:type="dxa"/>
            <w:tcBorders>
              <w:top w:val="nil"/>
              <w:left w:val="nil"/>
              <w:bottom w:val="single" w:sz="4" w:space="0" w:color="auto"/>
              <w:right w:val="single" w:sz="4" w:space="0" w:color="auto"/>
            </w:tcBorders>
            <w:shd w:val="clear" w:color="auto" w:fill="auto"/>
            <w:noWrap/>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空压机主机轴承</w:t>
            </w:r>
          </w:p>
        </w:tc>
        <w:tc>
          <w:tcPr>
            <w:tcW w:w="733" w:type="dxa"/>
            <w:tcBorders>
              <w:top w:val="nil"/>
              <w:left w:val="nil"/>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nil"/>
              <w:left w:val="single" w:sz="4" w:space="0" w:color="auto"/>
              <w:bottom w:val="single" w:sz="4" w:space="0" w:color="auto"/>
              <w:right w:val="single" w:sz="4" w:space="0" w:color="auto"/>
            </w:tcBorders>
            <w:shd w:val="clear" w:color="auto" w:fill="auto"/>
            <w:vAlign w:val="center"/>
          </w:tcPr>
          <w:p w:rsidR="00BE4B69" w:rsidRDefault="00BE4B69">
            <w:pPr>
              <w:widowControl/>
              <w:jc w:val="center"/>
              <w:rPr>
                <w:rFonts w:ascii="宋体" w:hAnsi="宋体" w:cs="宋体"/>
                <w:color w:val="000000"/>
                <w:kern w:val="0"/>
                <w:szCs w:val="21"/>
              </w:rPr>
            </w:pPr>
          </w:p>
        </w:tc>
        <w:tc>
          <w:tcPr>
            <w:tcW w:w="2028" w:type="dxa"/>
            <w:tcBorders>
              <w:top w:val="nil"/>
              <w:left w:val="single" w:sz="4" w:space="0" w:color="auto"/>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SK</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温度传感器</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同规格型号</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3</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压力传感器</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同规格型号</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4</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正、负压力表</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块</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杭州</w:t>
            </w:r>
            <w:proofErr w:type="gramStart"/>
            <w:r>
              <w:rPr>
                <w:rFonts w:ascii="宋体" w:hAnsi="宋体" w:cs="宋体" w:hint="eastAsia"/>
                <w:kern w:val="0"/>
                <w:szCs w:val="21"/>
              </w:rPr>
              <w:t>颧</w:t>
            </w:r>
            <w:proofErr w:type="gramEnd"/>
            <w:r>
              <w:rPr>
                <w:rFonts w:ascii="宋体" w:hAnsi="宋体" w:cs="宋体" w:hint="eastAsia"/>
                <w:kern w:val="0"/>
                <w:szCs w:val="21"/>
              </w:rPr>
              <w:t>山</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color w:val="FF0000"/>
                <w:kern w:val="0"/>
                <w:szCs w:val="21"/>
              </w:rPr>
            </w:pPr>
            <w:r>
              <w:rPr>
                <w:rFonts w:ascii="宋体" w:hAnsi="宋体" w:cs="宋体" w:hint="eastAsia"/>
                <w:color w:val="FF0000"/>
                <w:kern w:val="0"/>
                <w:szCs w:val="21"/>
              </w:rPr>
              <w:t>5</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FF0000"/>
                <w:kern w:val="0"/>
                <w:szCs w:val="21"/>
              </w:rPr>
            </w:pPr>
            <w:r>
              <w:rPr>
                <w:rFonts w:ascii="宋体" w:hAnsi="宋体" w:cs="宋体" w:hint="eastAsia"/>
                <w:color w:val="FF0000"/>
                <w:kern w:val="0"/>
                <w:szCs w:val="21"/>
              </w:rPr>
              <w:t>顶尖密封圈，除尘密封圈</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FF0000"/>
                <w:kern w:val="0"/>
                <w:szCs w:val="21"/>
              </w:rPr>
            </w:pPr>
            <w:r>
              <w:rPr>
                <w:rFonts w:ascii="宋体" w:hAnsi="宋体" w:cs="宋体" w:hint="eastAsia"/>
                <w:color w:val="FF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FF0000"/>
                <w:kern w:val="0"/>
                <w:szCs w:val="21"/>
              </w:rPr>
            </w:pPr>
            <w:r>
              <w:rPr>
                <w:rFonts w:ascii="宋体" w:hAnsi="宋体" w:cs="宋体" w:hint="eastAsia"/>
                <w:color w:val="FF0000"/>
                <w:kern w:val="0"/>
                <w:szCs w:val="21"/>
              </w:rPr>
              <w:t>套</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FF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color w:val="FF0000"/>
                <w:kern w:val="0"/>
                <w:szCs w:val="21"/>
              </w:rPr>
            </w:pPr>
            <w:r>
              <w:rPr>
                <w:rFonts w:ascii="宋体" w:hAnsi="宋体" w:cs="宋体" w:hint="eastAsia"/>
                <w:color w:val="FF0000"/>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6</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控制器电池</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松下</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7</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安全阀</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同规格型号</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8</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止逆阀</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9</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散热器</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套</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10</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排气风扇</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台</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同规格型号</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11</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电机皮带轮</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12</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电机</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13</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吸气软管</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根</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同规格型号</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14</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后冷却器</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15</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显示屏控制面板</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台</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16</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管道过滤器</w:t>
            </w:r>
            <w:r>
              <w:rPr>
                <w:rFonts w:ascii="宋体" w:hAnsi="宋体" w:cs="宋体" w:hint="eastAsia"/>
                <w:b/>
                <w:bCs/>
                <w:kern w:val="0"/>
                <w:szCs w:val="21"/>
              </w:rPr>
              <w:t>EFST110 XN</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17</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管道过滤器</w:t>
            </w:r>
            <w:r>
              <w:rPr>
                <w:b/>
                <w:bCs/>
                <w:kern w:val="0"/>
                <w:szCs w:val="21"/>
              </w:rPr>
              <w:t>EFST110 ZN</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18</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主机大修</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台</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伯格</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19</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管道滤芯DD45</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20</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管道滤芯PD45</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21</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管道滤芯QD45</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22</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管道滤芯DD35</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lastRenderedPageBreak/>
              <w:t>23</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管道滤芯PD35</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24</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管道滤芯QD35</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支</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25</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空压机GA11专用维修包</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套</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26</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空压机GA7专用维修包</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套</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27</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proofErr w:type="gramStart"/>
            <w:r>
              <w:rPr>
                <w:rFonts w:ascii="宋体" w:hAnsi="宋体" w:cs="宋体" w:hint="eastAsia"/>
                <w:color w:val="000000"/>
                <w:kern w:val="0"/>
                <w:szCs w:val="21"/>
              </w:rPr>
              <w:t>油位镜</w:t>
            </w:r>
            <w:proofErr w:type="gramEnd"/>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single" w:sz="4" w:space="0" w:color="auto"/>
              <w:left w:val="single" w:sz="4" w:space="0" w:color="auto"/>
              <w:bottom w:val="single" w:sz="4" w:space="0" w:color="auto"/>
              <w:right w:val="single" w:sz="4" w:space="0" w:color="auto"/>
            </w:tcBorders>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28</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proofErr w:type="gramStart"/>
            <w:r>
              <w:rPr>
                <w:rFonts w:ascii="宋体" w:hAnsi="宋体" w:cs="宋体" w:hint="eastAsia"/>
                <w:color w:val="000000"/>
                <w:kern w:val="0"/>
                <w:szCs w:val="21"/>
              </w:rPr>
              <w:t>气镇阀</w:t>
            </w:r>
            <w:proofErr w:type="gramEnd"/>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29</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jc w:val="left"/>
              <w:rPr>
                <w:rFonts w:ascii="宋体" w:hAnsi="宋体" w:cs="宋体"/>
                <w:color w:val="000000"/>
                <w:kern w:val="0"/>
                <w:szCs w:val="21"/>
              </w:rPr>
            </w:pPr>
            <w:r>
              <w:rPr>
                <w:rFonts w:ascii="宋体" w:hAnsi="宋体" w:cs="宋体" w:hint="eastAsia"/>
                <w:color w:val="000000"/>
                <w:kern w:val="0"/>
                <w:szCs w:val="21"/>
              </w:rPr>
              <w:t>冷却叶片</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只</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阿特拉斯</w:t>
            </w:r>
          </w:p>
        </w:tc>
      </w:tr>
      <w:tr w:rsidR="00BE4B69">
        <w:trPr>
          <w:trHeight w:val="402"/>
        </w:trPr>
        <w:tc>
          <w:tcPr>
            <w:tcW w:w="645" w:type="dxa"/>
            <w:tcBorders>
              <w:top w:val="nil"/>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30</w:t>
            </w:r>
          </w:p>
        </w:tc>
        <w:tc>
          <w:tcPr>
            <w:tcW w:w="2825" w:type="dxa"/>
            <w:tcBorders>
              <w:top w:val="nil"/>
              <w:left w:val="nil"/>
              <w:bottom w:val="single" w:sz="4" w:space="0" w:color="auto"/>
              <w:right w:val="single" w:sz="4" w:space="0" w:color="auto"/>
            </w:tcBorders>
            <w:shd w:val="clear" w:color="auto" w:fill="auto"/>
            <w:vAlign w:val="center"/>
          </w:tcPr>
          <w:p w:rsidR="00BE4B69" w:rsidRDefault="00545BA8">
            <w:pPr>
              <w:widowControl/>
              <w:rPr>
                <w:rFonts w:ascii="宋体" w:hAnsi="宋体" w:cs="宋体"/>
                <w:color w:val="000000"/>
                <w:kern w:val="0"/>
                <w:szCs w:val="21"/>
              </w:rPr>
            </w:pPr>
            <w:proofErr w:type="gramStart"/>
            <w:r>
              <w:rPr>
                <w:rFonts w:ascii="宋体" w:hAnsi="宋体" w:cs="宋体" w:hint="eastAsia"/>
                <w:color w:val="000000"/>
                <w:kern w:val="0"/>
                <w:szCs w:val="21"/>
              </w:rPr>
              <w:t>真空磁阀</w:t>
            </w:r>
            <w:proofErr w:type="gramEnd"/>
            <w:r>
              <w:rPr>
                <w:rFonts w:ascii="宋体" w:hAnsi="宋体" w:cs="宋体" w:hint="eastAsia"/>
                <w:color w:val="000000"/>
                <w:kern w:val="0"/>
                <w:szCs w:val="21"/>
              </w:rPr>
              <w:t>DN40</w:t>
            </w:r>
          </w:p>
        </w:tc>
        <w:tc>
          <w:tcPr>
            <w:tcW w:w="733"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nil"/>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台</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kern w:val="0"/>
                <w:szCs w:val="21"/>
              </w:rPr>
            </w:pPr>
            <w:r>
              <w:rPr>
                <w:rFonts w:ascii="宋体" w:hAnsi="宋体" w:cs="宋体" w:hint="eastAsia"/>
                <w:kern w:val="0"/>
                <w:szCs w:val="21"/>
              </w:rPr>
              <w:t>宁波市仪表阀门厂</w:t>
            </w:r>
          </w:p>
        </w:tc>
      </w:tr>
      <w:tr w:rsidR="00BE4B69">
        <w:trPr>
          <w:trHeight w:val="402"/>
        </w:trPr>
        <w:tc>
          <w:tcPr>
            <w:tcW w:w="6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31</w:t>
            </w:r>
          </w:p>
        </w:tc>
        <w:tc>
          <w:tcPr>
            <w:tcW w:w="2825" w:type="dxa"/>
            <w:tcBorders>
              <w:top w:val="single" w:sz="4" w:space="0" w:color="auto"/>
              <w:left w:val="nil"/>
              <w:bottom w:val="single" w:sz="4" w:space="0" w:color="auto"/>
              <w:right w:val="single" w:sz="4" w:space="0" w:color="auto"/>
            </w:tcBorders>
            <w:shd w:val="clear" w:color="auto" w:fill="auto"/>
            <w:vAlign w:val="center"/>
          </w:tcPr>
          <w:p w:rsidR="00BE4B69" w:rsidRDefault="00545BA8">
            <w:pPr>
              <w:widowControl/>
              <w:rPr>
                <w:rFonts w:ascii="宋体" w:hAnsi="宋体" w:cs="宋体"/>
                <w:color w:val="000000"/>
                <w:kern w:val="0"/>
                <w:szCs w:val="21"/>
              </w:rPr>
            </w:pPr>
            <w:r>
              <w:rPr>
                <w:rFonts w:ascii="宋体" w:hAnsi="宋体" w:cs="宋体" w:hint="eastAsia"/>
                <w:color w:val="000000"/>
                <w:kern w:val="0"/>
                <w:szCs w:val="21"/>
              </w:rPr>
              <w:t>报/抢修人工费</w:t>
            </w:r>
          </w:p>
        </w:tc>
        <w:tc>
          <w:tcPr>
            <w:tcW w:w="733" w:type="dxa"/>
            <w:tcBorders>
              <w:top w:val="single" w:sz="4" w:space="0" w:color="auto"/>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900" w:type="dxa"/>
            <w:tcBorders>
              <w:top w:val="single" w:sz="4" w:space="0" w:color="auto"/>
              <w:left w:val="nil"/>
              <w:bottom w:val="single" w:sz="4" w:space="0" w:color="auto"/>
              <w:right w:val="single" w:sz="4" w:space="0" w:color="auto"/>
            </w:tcBorders>
            <w:shd w:val="clear" w:color="auto" w:fill="auto"/>
            <w:vAlign w:val="center"/>
          </w:tcPr>
          <w:p w:rsidR="00BE4B69" w:rsidRDefault="00545BA8">
            <w:pPr>
              <w:widowControl/>
              <w:jc w:val="center"/>
              <w:rPr>
                <w:rFonts w:ascii="宋体" w:hAnsi="宋体" w:cs="宋体"/>
                <w:color w:val="000000"/>
                <w:kern w:val="0"/>
                <w:szCs w:val="21"/>
              </w:rPr>
            </w:pPr>
            <w:r>
              <w:rPr>
                <w:rFonts w:ascii="宋体" w:hAnsi="宋体" w:cs="宋体" w:hint="eastAsia"/>
                <w:color w:val="000000"/>
                <w:kern w:val="0"/>
                <w:szCs w:val="21"/>
              </w:rPr>
              <w:t>次</w:t>
            </w:r>
          </w:p>
        </w:tc>
        <w:tc>
          <w:tcPr>
            <w:tcW w:w="1636" w:type="dxa"/>
            <w:tcBorders>
              <w:top w:val="single" w:sz="4" w:space="0" w:color="auto"/>
              <w:left w:val="single" w:sz="4" w:space="0" w:color="auto"/>
              <w:bottom w:val="single" w:sz="4" w:space="0" w:color="auto"/>
              <w:right w:val="single" w:sz="4" w:space="0" w:color="auto"/>
            </w:tcBorders>
            <w:vAlign w:val="center"/>
          </w:tcPr>
          <w:p w:rsidR="00BE4B69" w:rsidRDefault="00BE4B69">
            <w:pPr>
              <w:widowControl/>
              <w:jc w:val="center"/>
              <w:rPr>
                <w:rFonts w:ascii="宋体" w:hAnsi="宋体" w:cs="宋体"/>
                <w:color w:val="000000"/>
                <w:kern w:val="0"/>
                <w:szCs w:val="21"/>
              </w:rPr>
            </w:pPr>
          </w:p>
        </w:tc>
        <w:tc>
          <w:tcPr>
            <w:tcW w:w="2028" w:type="dxa"/>
            <w:tcBorders>
              <w:top w:val="single" w:sz="4" w:space="0" w:color="auto"/>
              <w:left w:val="single" w:sz="4" w:space="0" w:color="auto"/>
              <w:bottom w:val="single" w:sz="4" w:space="0" w:color="auto"/>
              <w:right w:val="single" w:sz="4" w:space="0" w:color="auto"/>
            </w:tcBorders>
            <w:vAlign w:val="center"/>
          </w:tcPr>
          <w:p w:rsidR="00BE4B69" w:rsidRDefault="00545BA8">
            <w:pPr>
              <w:widowControl/>
              <w:jc w:val="center"/>
              <w:rPr>
                <w:rFonts w:ascii="宋体" w:hAnsi="宋体" w:cs="宋体"/>
                <w:b/>
                <w:bCs/>
                <w:kern w:val="0"/>
                <w:szCs w:val="21"/>
              </w:rPr>
            </w:pPr>
            <w:r>
              <w:rPr>
                <w:rFonts w:ascii="宋体" w:hAnsi="宋体" w:cs="宋体" w:hint="eastAsia"/>
                <w:b/>
                <w:bCs/>
                <w:kern w:val="0"/>
                <w:szCs w:val="21"/>
              </w:rPr>
              <w:t>除</w:t>
            </w:r>
            <w:proofErr w:type="gramStart"/>
            <w:r>
              <w:rPr>
                <w:rFonts w:ascii="宋体" w:hAnsi="宋体" w:cs="宋体" w:hint="eastAsia"/>
                <w:b/>
                <w:bCs/>
                <w:kern w:val="0"/>
                <w:szCs w:val="21"/>
              </w:rPr>
              <w:t>医</w:t>
            </w:r>
            <w:proofErr w:type="gramEnd"/>
            <w:r>
              <w:rPr>
                <w:rFonts w:ascii="宋体" w:hAnsi="宋体" w:cs="宋体" w:hint="eastAsia"/>
                <w:b/>
                <w:bCs/>
                <w:kern w:val="0"/>
                <w:szCs w:val="21"/>
              </w:rPr>
              <w:t>气机房外设备</w:t>
            </w:r>
          </w:p>
        </w:tc>
      </w:tr>
      <w:bookmarkEnd w:id="3"/>
    </w:tbl>
    <w:p w:rsidR="00BE4B69" w:rsidRDefault="00BE4B69">
      <w:pPr>
        <w:rPr>
          <w:szCs w:val="21"/>
        </w:rPr>
      </w:pPr>
    </w:p>
    <w:sectPr w:rsidR="00BE4B69">
      <w:pgSz w:w="11906" w:h="16838"/>
      <w:pgMar w:top="1560" w:right="1559" w:bottom="1440" w:left="1559" w:header="851" w:footer="992" w:gutter="0"/>
      <w:cols w:space="425"/>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00" w:usb3="00000000" w:csb0="00040000" w:csb1="00000000"/>
  </w:font>
  <w:font w:name="等线">
    <w:altName w:val="Arial Unicode MS"/>
    <w:charset w:val="86"/>
    <w:family w:val="auto"/>
    <w:pitch w:val="default"/>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80EA4"/>
    <w:rsid w:val="00121F0D"/>
    <w:rsid w:val="00272FDA"/>
    <w:rsid w:val="00426371"/>
    <w:rsid w:val="00473736"/>
    <w:rsid w:val="005145E1"/>
    <w:rsid w:val="00545BA8"/>
    <w:rsid w:val="00546901"/>
    <w:rsid w:val="00622212"/>
    <w:rsid w:val="00972B96"/>
    <w:rsid w:val="009A6944"/>
    <w:rsid w:val="00A84DAB"/>
    <w:rsid w:val="00BE4B69"/>
    <w:rsid w:val="00D8531D"/>
    <w:rsid w:val="05B80EA4"/>
    <w:rsid w:val="23E14FFF"/>
    <w:rsid w:val="2F17494D"/>
    <w:rsid w:val="2FB400A8"/>
    <w:rsid w:val="37F80461"/>
    <w:rsid w:val="3F9A4FA4"/>
    <w:rsid w:val="7AA37E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41">
    <w:name w:val="font41"/>
    <w:basedOn w:val="a0"/>
    <w:qFormat/>
    <w:rPr>
      <w:rFonts w:ascii="宋体" w:eastAsia="宋体" w:hAnsi="宋体" w:cs="宋体" w:hint="eastAsia"/>
      <w:b/>
      <w:bCs/>
      <w:color w:val="000000"/>
      <w:sz w:val="24"/>
      <w:szCs w:val="24"/>
      <w:u w:val="none"/>
    </w:rPr>
  </w:style>
  <w:style w:type="character" w:customStyle="1" w:styleId="font91">
    <w:name w:val="font91"/>
    <w:basedOn w:val="a0"/>
    <w:qFormat/>
    <w:rPr>
      <w:rFonts w:ascii="Times New Roman" w:hAnsi="Times New Roman" w:cs="Times New Roman" w:hint="default"/>
      <w:b/>
      <w:bCs/>
      <w:color w:val="000000"/>
      <w:sz w:val="21"/>
      <w:szCs w:val="21"/>
      <w:u w:val="none"/>
    </w:rPr>
  </w:style>
  <w:style w:type="character" w:customStyle="1" w:styleId="font81">
    <w:name w:val="font81"/>
    <w:basedOn w:val="a0"/>
    <w:qFormat/>
    <w:rPr>
      <w:rFonts w:ascii="宋体" w:eastAsia="宋体" w:hAnsi="宋体" w:cs="宋体" w:hint="eastAsia"/>
      <w:b/>
      <w:bCs/>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41">
    <w:name w:val="font41"/>
    <w:basedOn w:val="a0"/>
    <w:qFormat/>
    <w:rPr>
      <w:rFonts w:ascii="宋体" w:eastAsia="宋体" w:hAnsi="宋体" w:cs="宋体" w:hint="eastAsia"/>
      <w:b/>
      <w:bCs/>
      <w:color w:val="000000"/>
      <w:sz w:val="24"/>
      <w:szCs w:val="24"/>
      <w:u w:val="none"/>
    </w:rPr>
  </w:style>
  <w:style w:type="character" w:customStyle="1" w:styleId="font91">
    <w:name w:val="font91"/>
    <w:basedOn w:val="a0"/>
    <w:qFormat/>
    <w:rPr>
      <w:rFonts w:ascii="Times New Roman" w:hAnsi="Times New Roman" w:cs="Times New Roman" w:hint="default"/>
      <w:b/>
      <w:bCs/>
      <w:color w:val="000000"/>
      <w:sz w:val="21"/>
      <w:szCs w:val="21"/>
      <w:u w:val="none"/>
    </w:rPr>
  </w:style>
  <w:style w:type="character" w:customStyle="1" w:styleId="font81">
    <w:name w:val="font81"/>
    <w:basedOn w:val="a0"/>
    <w:qFormat/>
    <w:rPr>
      <w:rFonts w:ascii="宋体" w:eastAsia="宋体" w:hAnsi="宋体" w:cs="宋体" w:hint="eastAsia"/>
      <w:b/>
      <w:bCs/>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799637">
      <w:bodyDiv w:val="1"/>
      <w:marLeft w:val="0"/>
      <w:marRight w:val="0"/>
      <w:marTop w:val="0"/>
      <w:marBottom w:val="0"/>
      <w:divBdr>
        <w:top w:val="none" w:sz="0" w:space="0" w:color="auto"/>
        <w:left w:val="none" w:sz="0" w:space="0" w:color="auto"/>
        <w:bottom w:val="none" w:sz="0" w:space="0" w:color="auto"/>
        <w:right w:val="none" w:sz="0" w:space="0" w:color="auto"/>
      </w:divBdr>
    </w:div>
    <w:div w:id="84038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C70874-73BA-471C-A9EB-2E4630BCD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8</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阿春</dc:creator>
  <cp:lastModifiedBy>11</cp:lastModifiedBy>
  <cp:revision>6</cp:revision>
  <dcterms:created xsi:type="dcterms:W3CDTF">2022-04-06T00:37:00Z</dcterms:created>
  <dcterms:modified xsi:type="dcterms:W3CDTF">2024-05-22T03:25:00Z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6215A7FFDEC14C1CB1E30B98B03C9668</vt:lpwstr>
  </property>
</Properties>
</file>