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042F9"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88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535"/>
        <w:gridCol w:w="1745"/>
        <w:gridCol w:w="1507"/>
        <w:gridCol w:w="3230"/>
      </w:tblGrid>
      <w:tr w14:paraId="713FC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417" w:type="dxa"/>
            <w:gridSpan w:val="2"/>
            <w:vAlign w:val="center"/>
          </w:tcPr>
          <w:p w14:paraId="1A0B0FB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82" w:type="dxa"/>
            <w:gridSpan w:val="3"/>
            <w:vAlign w:val="center"/>
          </w:tcPr>
          <w:p w14:paraId="5F9D4BA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E0E9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417" w:type="dxa"/>
            <w:gridSpan w:val="2"/>
            <w:vAlign w:val="center"/>
          </w:tcPr>
          <w:p w14:paraId="4AA62F6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6482" w:type="dxa"/>
            <w:gridSpan w:val="3"/>
            <w:vAlign w:val="center"/>
          </w:tcPr>
          <w:p w14:paraId="3065EFE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D9E7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2417" w:type="dxa"/>
            <w:gridSpan w:val="2"/>
            <w:vAlign w:val="center"/>
          </w:tcPr>
          <w:p w14:paraId="75FB2B1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82" w:type="dxa"/>
            <w:gridSpan w:val="3"/>
            <w:vAlign w:val="center"/>
          </w:tcPr>
          <w:p w14:paraId="0CBB61C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E74F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417" w:type="dxa"/>
            <w:gridSpan w:val="2"/>
            <w:vAlign w:val="center"/>
          </w:tcPr>
          <w:p w14:paraId="395D45C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 w14:paraId="5990F3B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82" w:type="dxa"/>
            <w:gridSpan w:val="3"/>
            <w:vAlign w:val="center"/>
          </w:tcPr>
          <w:p w14:paraId="390B7A2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6445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417" w:type="dxa"/>
            <w:gridSpan w:val="2"/>
            <w:vAlign w:val="center"/>
          </w:tcPr>
          <w:p w14:paraId="6983E6C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82" w:type="dxa"/>
            <w:gridSpan w:val="3"/>
            <w:vAlign w:val="center"/>
          </w:tcPr>
          <w:p w14:paraId="6A8B8A2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CFB0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417" w:type="dxa"/>
            <w:gridSpan w:val="2"/>
            <w:vAlign w:val="center"/>
          </w:tcPr>
          <w:p w14:paraId="6F9CAE29"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82" w:type="dxa"/>
            <w:gridSpan w:val="3"/>
            <w:vAlign w:val="center"/>
          </w:tcPr>
          <w:p w14:paraId="37D808E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85BC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417" w:type="dxa"/>
            <w:gridSpan w:val="2"/>
            <w:vAlign w:val="center"/>
          </w:tcPr>
          <w:p w14:paraId="3AB5017F">
            <w:pPr>
              <w:pStyle w:val="2"/>
              <w:rPr>
                <w:rFonts w:hint="eastAsia"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价格（按年报价）</w:t>
            </w:r>
          </w:p>
        </w:tc>
        <w:tc>
          <w:tcPr>
            <w:tcW w:w="6482" w:type="dxa"/>
            <w:gridSpan w:val="3"/>
            <w:vAlign w:val="center"/>
          </w:tcPr>
          <w:p w14:paraId="2804739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8A8D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82" w:type="dxa"/>
            <w:vAlign w:val="center"/>
          </w:tcPr>
          <w:p w14:paraId="074F5AF1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80" w:type="dxa"/>
            <w:gridSpan w:val="2"/>
            <w:vAlign w:val="center"/>
          </w:tcPr>
          <w:p w14:paraId="597B3231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现场携带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07" w:type="dxa"/>
            <w:vAlign w:val="center"/>
          </w:tcPr>
          <w:p w14:paraId="68C0D928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30" w:type="dxa"/>
            <w:vAlign w:val="center"/>
          </w:tcPr>
          <w:p w14:paraId="019B3EB5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 w14:paraId="048B4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882" w:type="dxa"/>
            <w:vAlign w:val="center"/>
          </w:tcPr>
          <w:p w14:paraId="259DA1C1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80" w:type="dxa"/>
            <w:gridSpan w:val="2"/>
            <w:vAlign w:val="center"/>
          </w:tcPr>
          <w:p w14:paraId="5B44B4D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7" w:type="dxa"/>
            <w:vAlign w:val="center"/>
          </w:tcPr>
          <w:p w14:paraId="7191B39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2F1863C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9298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82" w:type="dxa"/>
            <w:vAlign w:val="center"/>
          </w:tcPr>
          <w:p w14:paraId="4F9FC728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80" w:type="dxa"/>
            <w:gridSpan w:val="2"/>
            <w:vAlign w:val="center"/>
          </w:tcPr>
          <w:p w14:paraId="41BD265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7" w:type="dxa"/>
            <w:vAlign w:val="center"/>
          </w:tcPr>
          <w:p w14:paraId="213945A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4DFF81D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82E7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882" w:type="dxa"/>
            <w:vAlign w:val="center"/>
          </w:tcPr>
          <w:p w14:paraId="08C92F3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80" w:type="dxa"/>
            <w:gridSpan w:val="2"/>
            <w:vAlign w:val="center"/>
          </w:tcPr>
          <w:p w14:paraId="1983724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 w14:paraId="1B424D4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7" w:type="dxa"/>
            <w:vAlign w:val="center"/>
          </w:tcPr>
          <w:p w14:paraId="69B5EBD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0F7E4D0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87AB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882" w:type="dxa"/>
            <w:vAlign w:val="center"/>
          </w:tcPr>
          <w:p w14:paraId="6A6F0475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80" w:type="dxa"/>
            <w:gridSpan w:val="2"/>
            <w:vAlign w:val="center"/>
          </w:tcPr>
          <w:p w14:paraId="63C1AA4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7" w:type="dxa"/>
            <w:vAlign w:val="center"/>
          </w:tcPr>
          <w:p w14:paraId="632F0EB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311B322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FBB8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82" w:type="dxa"/>
            <w:vAlign w:val="center"/>
          </w:tcPr>
          <w:p w14:paraId="4242276B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80" w:type="dxa"/>
            <w:gridSpan w:val="2"/>
            <w:vAlign w:val="center"/>
          </w:tcPr>
          <w:p w14:paraId="1DA3300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1507" w:type="dxa"/>
            <w:vAlign w:val="center"/>
          </w:tcPr>
          <w:p w14:paraId="50C4484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134ACF5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5520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882" w:type="dxa"/>
            <w:vAlign w:val="center"/>
          </w:tcPr>
          <w:p w14:paraId="147B45B1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80" w:type="dxa"/>
            <w:gridSpan w:val="2"/>
            <w:vAlign w:val="center"/>
          </w:tcPr>
          <w:p w14:paraId="7AF9CF91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自2023年来的同类业绩（提供合同复印件）</w:t>
            </w:r>
          </w:p>
        </w:tc>
        <w:tc>
          <w:tcPr>
            <w:tcW w:w="1507" w:type="dxa"/>
            <w:vAlign w:val="center"/>
          </w:tcPr>
          <w:p w14:paraId="01C2D72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553DAA5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7301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82" w:type="dxa"/>
            <w:vAlign w:val="center"/>
          </w:tcPr>
          <w:p w14:paraId="779C3CF3">
            <w:pPr>
              <w:pStyle w:val="2"/>
              <w:jc w:val="center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280" w:type="dxa"/>
            <w:gridSpan w:val="2"/>
            <w:vAlign w:val="center"/>
          </w:tcPr>
          <w:p w14:paraId="7153D501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报价单（可现场携带）</w:t>
            </w:r>
          </w:p>
        </w:tc>
        <w:tc>
          <w:tcPr>
            <w:tcW w:w="1507" w:type="dxa"/>
            <w:vAlign w:val="center"/>
          </w:tcPr>
          <w:p w14:paraId="66AE3F0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3FEFB8F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 w14:paraId="7AD72878">
      <w:pPr>
        <w:pStyle w:val="2"/>
      </w:pPr>
      <w:r>
        <w:rPr>
          <w:rFonts w:hint="eastAsia"/>
        </w:rPr>
        <w:tab/>
      </w:r>
    </w:p>
    <w:p w14:paraId="172B7FB2">
      <w:pPr>
        <w:pStyle w:val="2"/>
      </w:pP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152A37D7"/>
    <w:rsid w:val="308521C0"/>
    <w:rsid w:val="47130FA5"/>
    <w:rsid w:val="49813848"/>
    <w:rsid w:val="514E3D6C"/>
    <w:rsid w:val="567F2A04"/>
    <w:rsid w:val="69332AA2"/>
    <w:rsid w:val="72AA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193</Characters>
  <Lines>1</Lines>
  <Paragraphs>1</Paragraphs>
  <TotalTime>1</TotalTime>
  <ScaleCrop>false</ScaleCrop>
  <LinksUpToDate>false</LinksUpToDate>
  <CharactersWithSpaces>194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skyhorse912163com</cp:lastModifiedBy>
  <dcterms:modified xsi:type="dcterms:W3CDTF">2026-08-19T07:24:31Z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3F46C3ADF9174019A029DBC0A7121527_13</vt:lpwstr>
  </property>
  <property fmtid="{D5CDD505-2E9C-101B-9397-08002B2CF9AE}" pid="4" name="KSOTemplateDocerSaveRecord">
    <vt:lpwstr>eyJoZGlkIjoiNWUyY2Q5M2I0NWFjZDAwOTJkYjgyYmI3ODUxZjA2YWYiLCJ1c2VySWQiOiIyNzg0NzU5In0=</vt:lpwstr>
  </property>
</Properties>
</file>