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981" w:rsidRDefault="00655981" w:rsidP="00655981">
      <w:pPr>
        <w:spacing w:line="360" w:lineRule="auto"/>
        <w:jc w:val="center"/>
        <w:rPr>
          <w:rFonts w:ascii="宋体" w:hAnsi="宋体" w:cs="宋体"/>
          <w:b/>
          <w:sz w:val="32"/>
          <w:szCs w:val="32"/>
        </w:rPr>
      </w:pPr>
      <w:r>
        <w:rPr>
          <w:rFonts w:ascii="宋体" w:hAnsi="宋体" w:cs="宋体" w:hint="eastAsia"/>
          <w:b/>
          <w:sz w:val="32"/>
          <w:szCs w:val="32"/>
        </w:rPr>
        <w:t>采购需求</w:t>
      </w:r>
    </w:p>
    <w:p w:rsidR="00655981" w:rsidRDefault="00655981" w:rsidP="00655981">
      <w:pPr>
        <w:adjustRightInd w:val="0"/>
        <w:snapToGrid w:val="0"/>
        <w:spacing w:line="360" w:lineRule="auto"/>
        <w:outlineLvl w:val="0"/>
        <w:rPr>
          <w:szCs w:val="21"/>
        </w:rPr>
      </w:pPr>
      <w:bookmarkStart w:id="0" w:name="bookmark12"/>
      <w:r>
        <w:rPr>
          <w:rFonts w:hint="eastAsia"/>
          <w:szCs w:val="21"/>
        </w:rPr>
        <w:t>一、概况：</w:t>
      </w:r>
    </w:p>
    <w:p w:rsidR="001D5DCC" w:rsidRDefault="00655981" w:rsidP="001D5DCC">
      <w:pPr>
        <w:adjustRightInd w:val="0"/>
        <w:snapToGrid w:val="0"/>
        <w:spacing w:line="360" w:lineRule="auto"/>
        <w:ind w:firstLineChars="200" w:firstLine="420"/>
        <w:outlineLvl w:val="0"/>
      </w:pPr>
      <w:r>
        <w:rPr>
          <w:rFonts w:hint="eastAsia"/>
        </w:rPr>
        <w:t>1</w:t>
      </w:r>
      <w:r>
        <w:rPr>
          <w:rFonts w:hint="eastAsia"/>
        </w:rPr>
        <w:t>、本项目为浙江医院灵隐院区生活垃圾清运</w:t>
      </w:r>
      <w:r>
        <w:rPr>
          <w:rFonts w:hint="eastAsia"/>
          <w:szCs w:val="21"/>
        </w:rPr>
        <w:t>（不包括建筑、装修、园林、工业等非生活垃圾）</w:t>
      </w:r>
      <w:r>
        <w:rPr>
          <w:rFonts w:hint="eastAsia"/>
        </w:rPr>
        <w:t>，服务时间一年。</w:t>
      </w:r>
    </w:p>
    <w:p w:rsidR="001D5DCC" w:rsidRPr="001D5DCC" w:rsidRDefault="001D5DCC" w:rsidP="001D5DCC">
      <w:pPr>
        <w:adjustRightInd w:val="0"/>
        <w:snapToGrid w:val="0"/>
        <w:spacing w:line="360" w:lineRule="auto"/>
        <w:ind w:firstLineChars="200" w:firstLine="420"/>
        <w:outlineLvl w:val="0"/>
      </w:pPr>
      <w:r>
        <w:rPr>
          <w:rFonts w:hint="eastAsia"/>
        </w:rPr>
        <w:t>2</w:t>
      </w:r>
      <w:r>
        <w:rPr>
          <w:rFonts w:hint="eastAsia"/>
        </w:rPr>
        <w:t>、</w:t>
      </w:r>
      <w:r w:rsidRPr="001D5DCC">
        <w:rPr>
          <w:rFonts w:hint="eastAsia"/>
        </w:rPr>
        <w:t>服务地点：浙江医院灵隐院区</w:t>
      </w:r>
      <w:r>
        <w:rPr>
          <w:rFonts w:hint="eastAsia"/>
        </w:rPr>
        <w:t>。</w:t>
      </w:r>
    </w:p>
    <w:p w:rsidR="001D5DCC" w:rsidRPr="001D5DCC" w:rsidRDefault="001D5DCC" w:rsidP="001D5DCC">
      <w:pPr>
        <w:adjustRightInd w:val="0"/>
        <w:snapToGrid w:val="0"/>
        <w:spacing w:line="360" w:lineRule="auto"/>
        <w:ind w:firstLineChars="200" w:firstLine="420"/>
        <w:outlineLvl w:val="0"/>
      </w:pPr>
      <w:r>
        <w:rPr>
          <w:rFonts w:hint="eastAsia"/>
        </w:rPr>
        <w:t>3</w:t>
      </w:r>
      <w:r>
        <w:rPr>
          <w:rFonts w:hint="eastAsia"/>
        </w:rPr>
        <w:t>、服务期：自</w:t>
      </w:r>
      <w:r w:rsidR="0009299F">
        <w:rPr>
          <w:rFonts w:hint="eastAsia"/>
        </w:rPr>
        <w:t>2027</w:t>
      </w:r>
      <w:r>
        <w:rPr>
          <w:rFonts w:hint="eastAsia"/>
        </w:rPr>
        <w:t>年</w:t>
      </w:r>
      <w:r>
        <w:rPr>
          <w:rFonts w:hint="eastAsia"/>
        </w:rPr>
        <w:t>1</w:t>
      </w:r>
      <w:r>
        <w:rPr>
          <w:rFonts w:hint="eastAsia"/>
        </w:rPr>
        <w:t>月</w:t>
      </w:r>
      <w:r>
        <w:rPr>
          <w:rFonts w:hint="eastAsia"/>
        </w:rPr>
        <w:t>1</w:t>
      </w:r>
      <w:r>
        <w:rPr>
          <w:rFonts w:hint="eastAsia"/>
        </w:rPr>
        <w:t>日至</w:t>
      </w:r>
      <w:r w:rsidR="0009299F">
        <w:rPr>
          <w:rFonts w:hint="eastAsia"/>
        </w:rPr>
        <w:t>2027</w:t>
      </w:r>
      <w:bookmarkStart w:id="1" w:name="_GoBack"/>
      <w:bookmarkEnd w:id="1"/>
      <w:r>
        <w:rPr>
          <w:rFonts w:hint="eastAsia"/>
        </w:rPr>
        <w:t>年</w:t>
      </w:r>
      <w:r>
        <w:rPr>
          <w:rFonts w:hint="eastAsia"/>
        </w:rPr>
        <w:t>12</w:t>
      </w:r>
      <w:r>
        <w:rPr>
          <w:rFonts w:hint="eastAsia"/>
        </w:rPr>
        <w:t>月</w:t>
      </w:r>
      <w:r>
        <w:rPr>
          <w:rFonts w:hint="eastAsia"/>
        </w:rPr>
        <w:t>31</w:t>
      </w:r>
      <w:r>
        <w:rPr>
          <w:rFonts w:hint="eastAsia"/>
        </w:rPr>
        <w:t>日止，服务期</w:t>
      </w:r>
      <w:r>
        <w:rPr>
          <w:rFonts w:hint="eastAsia"/>
        </w:rPr>
        <w:t>1</w:t>
      </w:r>
      <w:r>
        <w:rPr>
          <w:rFonts w:hint="eastAsia"/>
        </w:rPr>
        <w:t>年。</w:t>
      </w:r>
    </w:p>
    <w:p w:rsidR="00655981" w:rsidRDefault="001D5DCC" w:rsidP="00655981">
      <w:pPr>
        <w:adjustRightInd w:val="0"/>
        <w:snapToGrid w:val="0"/>
        <w:spacing w:line="360" w:lineRule="auto"/>
        <w:ind w:firstLineChars="200" w:firstLine="420"/>
        <w:outlineLvl w:val="0"/>
      </w:pPr>
      <w:r>
        <w:rPr>
          <w:rFonts w:hint="eastAsia"/>
        </w:rPr>
        <w:t>4</w:t>
      </w:r>
      <w:r w:rsidR="00655981">
        <w:rPr>
          <w:rFonts w:hint="eastAsia"/>
        </w:rPr>
        <w:t>、投标报价为</w:t>
      </w:r>
      <w:r w:rsidR="00655981">
        <w:rPr>
          <w:rFonts w:hint="eastAsia"/>
        </w:rPr>
        <w:t>1</w:t>
      </w:r>
      <w:r w:rsidR="00655981">
        <w:rPr>
          <w:rFonts w:hint="eastAsia"/>
        </w:rPr>
        <w:t>年的总服务费用。</w:t>
      </w:r>
    </w:p>
    <w:p w:rsidR="00655981" w:rsidRDefault="00655981" w:rsidP="00655981">
      <w:pPr>
        <w:adjustRightInd w:val="0"/>
        <w:snapToGrid w:val="0"/>
        <w:spacing w:line="360" w:lineRule="auto"/>
        <w:outlineLvl w:val="0"/>
      </w:pPr>
    </w:p>
    <w:p w:rsidR="00655981" w:rsidRDefault="00655981" w:rsidP="00655981">
      <w:pPr>
        <w:adjustRightInd w:val="0"/>
        <w:snapToGrid w:val="0"/>
        <w:spacing w:line="360" w:lineRule="auto"/>
        <w:outlineLvl w:val="0"/>
        <w:rPr>
          <w:szCs w:val="21"/>
        </w:rPr>
      </w:pPr>
      <w:r>
        <w:rPr>
          <w:rFonts w:hint="eastAsia"/>
          <w:szCs w:val="21"/>
        </w:rPr>
        <w:t>二、服务要求</w:t>
      </w:r>
    </w:p>
    <w:p w:rsidR="00655981" w:rsidRDefault="00655981" w:rsidP="00655981">
      <w:pPr>
        <w:spacing w:line="360" w:lineRule="auto"/>
        <w:ind w:firstLineChars="200" w:firstLine="420"/>
        <w:rPr>
          <w:szCs w:val="21"/>
        </w:rPr>
      </w:pPr>
      <w:r>
        <w:rPr>
          <w:rFonts w:hint="eastAsia"/>
        </w:rPr>
        <w:t>1</w:t>
      </w:r>
      <w:r>
        <w:rPr>
          <w:rFonts w:hint="eastAsia"/>
        </w:rPr>
        <w:t>、</w:t>
      </w:r>
      <w:r>
        <w:rPr>
          <w:rFonts w:hint="eastAsia"/>
          <w:szCs w:val="21"/>
        </w:rPr>
        <w:t>每天派车定时、定点清运，做到垃圾日产日清。</w:t>
      </w:r>
    </w:p>
    <w:p w:rsidR="00655981" w:rsidRDefault="00655981" w:rsidP="00655981">
      <w:pPr>
        <w:spacing w:line="360" w:lineRule="auto"/>
        <w:ind w:firstLineChars="200" w:firstLine="420"/>
        <w:rPr>
          <w:szCs w:val="21"/>
        </w:rPr>
      </w:pPr>
      <w:r>
        <w:rPr>
          <w:rFonts w:hint="eastAsia"/>
          <w:szCs w:val="21"/>
        </w:rPr>
        <w:t>2</w:t>
      </w:r>
      <w:r>
        <w:rPr>
          <w:rFonts w:hint="eastAsia"/>
          <w:szCs w:val="21"/>
        </w:rPr>
        <w:t>、垃圾分类各项工作符合政府监管要求。</w:t>
      </w:r>
    </w:p>
    <w:p w:rsidR="00655981" w:rsidRDefault="00655981" w:rsidP="00655981">
      <w:pPr>
        <w:spacing w:line="360" w:lineRule="auto"/>
        <w:ind w:firstLineChars="200" w:firstLine="420"/>
        <w:rPr>
          <w:szCs w:val="21"/>
        </w:rPr>
      </w:pP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、员工熟练操作分类要求。</w:t>
      </w:r>
    </w:p>
    <w:p w:rsidR="00655981" w:rsidRDefault="00655981" w:rsidP="001D5DCC">
      <w:pPr>
        <w:spacing w:line="360" w:lineRule="auto"/>
        <w:ind w:firstLineChars="200" w:firstLine="420"/>
        <w:rPr>
          <w:szCs w:val="21"/>
        </w:rPr>
      </w:pPr>
      <w:r>
        <w:rPr>
          <w:rFonts w:hint="eastAsia"/>
          <w:szCs w:val="21"/>
        </w:rPr>
        <w:t>4</w:t>
      </w:r>
      <w:r>
        <w:rPr>
          <w:rFonts w:hint="eastAsia"/>
          <w:szCs w:val="21"/>
        </w:rPr>
        <w:t>、流程符合医院要求。</w:t>
      </w:r>
    </w:p>
    <w:p w:rsidR="00655981" w:rsidRDefault="001D5DCC" w:rsidP="00655981">
      <w:pPr>
        <w:spacing w:line="360" w:lineRule="auto"/>
        <w:ind w:firstLineChars="200" w:firstLine="420"/>
        <w:rPr>
          <w:szCs w:val="21"/>
        </w:rPr>
      </w:pPr>
      <w:r>
        <w:rPr>
          <w:rFonts w:hint="eastAsia"/>
          <w:szCs w:val="21"/>
        </w:rPr>
        <w:t>5</w:t>
      </w:r>
      <w:r w:rsidR="00655981">
        <w:rPr>
          <w:rFonts w:hint="eastAsia"/>
          <w:szCs w:val="21"/>
        </w:rPr>
        <w:t>、如服务期内，本合同内容与市、区两级政府及市城管委、区城管局下发最新相关文件的规定有冲突，应按上级最新相关文件执行。（市、区政府对垃圾清运费调整，将根据相关标准进行调整。）</w:t>
      </w:r>
    </w:p>
    <w:p w:rsidR="00655981" w:rsidRDefault="001D5DCC" w:rsidP="00655981">
      <w:pPr>
        <w:spacing w:line="360" w:lineRule="auto"/>
        <w:ind w:firstLineChars="200" w:firstLine="420"/>
        <w:rPr>
          <w:szCs w:val="21"/>
        </w:rPr>
      </w:pPr>
      <w:r>
        <w:rPr>
          <w:rFonts w:hint="eastAsia"/>
          <w:szCs w:val="21"/>
        </w:rPr>
        <w:t>6</w:t>
      </w:r>
      <w:r w:rsidR="00655981">
        <w:rPr>
          <w:rFonts w:hint="eastAsia"/>
          <w:szCs w:val="21"/>
        </w:rPr>
        <w:t>、清运清单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0"/>
        <w:gridCol w:w="6221"/>
        <w:gridCol w:w="1261"/>
      </w:tblGrid>
      <w:tr w:rsidR="00655981" w:rsidTr="00D835FF">
        <w:trPr>
          <w:trHeight w:val="570"/>
        </w:trPr>
        <w:tc>
          <w:tcPr>
            <w:tcW w:w="825" w:type="dxa"/>
            <w:vAlign w:val="center"/>
          </w:tcPr>
          <w:p w:rsidR="00655981" w:rsidRDefault="00655981" w:rsidP="00D835FF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6849" w:type="dxa"/>
            <w:vAlign w:val="center"/>
          </w:tcPr>
          <w:p w:rsidR="00655981" w:rsidRDefault="00655981" w:rsidP="00D835FF">
            <w:r>
              <w:rPr>
                <w:rFonts w:hint="eastAsia"/>
              </w:rPr>
              <w:t>项目内容</w:t>
            </w:r>
          </w:p>
        </w:tc>
        <w:tc>
          <w:tcPr>
            <w:tcW w:w="1357" w:type="dxa"/>
            <w:vAlign w:val="center"/>
          </w:tcPr>
          <w:p w:rsidR="00655981" w:rsidRDefault="00655981" w:rsidP="00D835FF">
            <w:r>
              <w:rPr>
                <w:rFonts w:hint="eastAsia"/>
              </w:rPr>
              <w:t>备注</w:t>
            </w:r>
          </w:p>
        </w:tc>
      </w:tr>
      <w:tr w:rsidR="00655981" w:rsidTr="00D835FF">
        <w:trPr>
          <w:trHeight w:val="570"/>
        </w:trPr>
        <w:tc>
          <w:tcPr>
            <w:tcW w:w="825" w:type="dxa"/>
            <w:vAlign w:val="center"/>
          </w:tcPr>
          <w:p w:rsidR="00655981" w:rsidRDefault="00655981" w:rsidP="00D835FF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6849" w:type="dxa"/>
            <w:vAlign w:val="center"/>
          </w:tcPr>
          <w:p w:rsidR="00655981" w:rsidRDefault="00655981" w:rsidP="00D835FF">
            <w:pPr>
              <w:jc w:val="left"/>
            </w:pPr>
            <w:r>
              <w:rPr>
                <w:rFonts w:hint="eastAsia"/>
              </w:rPr>
              <w:t>垃圾清运处置费（不包括建筑、装修、园林、工业等非生活垃圾）</w:t>
            </w:r>
          </w:p>
        </w:tc>
        <w:tc>
          <w:tcPr>
            <w:tcW w:w="1357" w:type="dxa"/>
            <w:vAlign w:val="center"/>
          </w:tcPr>
          <w:p w:rsidR="00655981" w:rsidRDefault="00655981" w:rsidP="00D835FF"/>
        </w:tc>
      </w:tr>
      <w:tr w:rsidR="00655981" w:rsidTr="00D835FF">
        <w:trPr>
          <w:trHeight w:val="570"/>
        </w:trPr>
        <w:tc>
          <w:tcPr>
            <w:tcW w:w="825" w:type="dxa"/>
            <w:vAlign w:val="center"/>
          </w:tcPr>
          <w:p w:rsidR="00655981" w:rsidRDefault="00655981" w:rsidP="00D835FF">
            <w:pPr>
              <w:jc w:val="center"/>
            </w:pPr>
            <w:r>
              <w:rPr>
                <w:rFonts w:hint="eastAsia"/>
              </w:rPr>
              <w:t>1.1</w:t>
            </w:r>
          </w:p>
        </w:tc>
        <w:tc>
          <w:tcPr>
            <w:tcW w:w="6849" w:type="dxa"/>
            <w:vAlign w:val="center"/>
          </w:tcPr>
          <w:p w:rsidR="00655981" w:rsidRDefault="00655981" w:rsidP="00D835FF">
            <w:pPr>
              <w:jc w:val="left"/>
            </w:pPr>
            <w:r>
              <w:rPr>
                <w:rFonts w:hint="eastAsia"/>
              </w:rPr>
              <w:t>生活垃圾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其他垃圾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日产量为约</w:t>
            </w:r>
            <w:r>
              <w:rPr>
                <w:rFonts w:hint="eastAsia"/>
              </w:rPr>
              <w:t>24</w:t>
            </w:r>
            <w:proofErr w:type="gramStart"/>
            <w:r>
              <w:rPr>
                <w:rFonts w:hint="eastAsia"/>
              </w:rPr>
              <w:t>桶次</w:t>
            </w:r>
            <w:proofErr w:type="gramEnd"/>
            <w:r>
              <w:rPr>
                <w:rFonts w:hint="eastAsia"/>
              </w:rPr>
              <w:t>(240L</w:t>
            </w:r>
            <w:r>
              <w:rPr>
                <w:rFonts w:hint="eastAsia"/>
              </w:rPr>
              <w:t>每桶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；易腐垃圾日产量为约</w:t>
            </w:r>
            <w:r>
              <w:rPr>
                <w:rFonts w:hint="eastAsia"/>
              </w:rPr>
              <w:t>3</w:t>
            </w:r>
            <w:proofErr w:type="gramStart"/>
            <w:r>
              <w:rPr>
                <w:rFonts w:hint="eastAsia"/>
              </w:rPr>
              <w:t>桶次</w:t>
            </w:r>
            <w:proofErr w:type="gramEnd"/>
            <w:r>
              <w:rPr>
                <w:rFonts w:hint="eastAsia"/>
              </w:rPr>
              <w:t>(120L</w:t>
            </w:r>
            <w:r>
              <w:rPr>
                <w:rFonts w:hint="eastAsia"/>
              </w:rPr>
              <w:t>每桶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。</w:t>
            </w:r>
          </w:p>
        </w:tc>
        <w:tc>
          <w:tcPr>
            <w:tcW w:w="1357" w:type="dxa"/>
            <w:vAlign w:val="center"/>
          </w:tcPr>
          <w:p w:rsidR="00655981" w:rsidRDefault="00655981" w:rsidP="00D835FF"/>
        </w:tc>
      </w:tr>
    </w:tbl>
    <w:p w:rsidR="00655981" w:rsidRDefault="00655981" w:rsidP="00655981">
      <w:pPr>
        <w:adjustRightInd w:val="0"/>
        <w:snapToGrid w:val="0"/>
        <w:spacing w:line="360" w:lineRule="auto"/>
        <w:outlineLvl w:val="0"/>
        <w:rPr>
          <w:szCs w:val="21"/>
        </w:rPr>
      </w:pPr>
    </w:p>
    <w:p w:rsidR="00655981" w:rsidRDefault="00655981" w:rsidP="00655981">
      <w:pPr>
        <w:adjustRightInd w:val="0"/>
        <w:snapToGrid w:val="0"/>
        <w:spacing w:line="360" w:lineRule="auto"/>
        <w:outlineLvl w:val="0"/>
        <w:rPr>
          <w:szCs w:val="21"/>
        </w:rPr>
      </w:pPr>
      <w:r>
        <w:rPr>
          <w:rFonts w:hint="eastAsia"/>
          <w:szCs w:val="21"/>
        </w:rPr>
        <w:t>三、商务要求</w:t>
      </w:r>
    </w:p>
    <w:p w:rsidR="00655981" w:rsidRDefault="00655981" w:rsidP="00655981">
      <w:pPr>
        <w:spacing w:line="360" w:lineRule="auto"/>
        <w:rPr>
          <w:szCs w:val="21"/>
        </w:rPr>
      </w:pPr>
      <w:r>
        <w:rPr>
          <w:rFonts w:hint="eastAsia"/>
        </w:rPr>
        <w:t>1</w:t>
      </w:r>
      <w:r>
        <w:rPr>
          <w:rFonts w:hint="eastAsia"/>
        </w:rPr>
        <w:t>、</w:t>
      </w:r>
      <w:r>
        <w:rPr>
          <w:rFonts w:hint="eastAsia"/>
          <w:szCs w:val="21"/>
        </w:rPr>
        <w:t>付款方式：合同签订后一次性付清。</w:t>
      </w:r>
    </w:p>
    <w:p w:rsidR="00655981" w:rsidRDefault="00655981" w:rsidP="00655981">
      <w:pPr>
        <w:adjustRightInd w:val="0"/>
        <w:spacing w:line="360" w:lineRule="auto"/>
      </w:pPr>
      <w:r>
        <w:rPr>
          <w:rFonts w:hint="eastAsia"/>
        </w:rPr>
        <w:t>2</w:t>
      </w:r>
      <w:r>
        <w:rPr>
          <w:rFonts w:hint="eastAsia"/>
        </w:rPr>
        <w:t>、报价方式：</w:t>
      </w:r>
    </w:p>
    <w:p w:rsidR="00655981" w:rsidRDefault="00655981" w:rsidP="00655981">
      <w:pPr>
        <w:adjustRightInd w:val="0"/>
        <w:spacing w:line="360" w:lineRule="auto"/>
      </w:pPr>
      <w:r>
        <w:rPr>
          <w:rFonts w:hint="eastAsia"/>
        </w:rPr>
        <w:t>2.1</w:t>
      </w:r>
      <w:r>
        <w:rPr>
          <w:rFonts w:hint="eastAsia"/>
        </w:rPr>
        <w:t>总价包干，含服</w:t>
      </w:r>
      <w:proofErr w:type="gramStart"/>
      <w:r>
        <w:rPr>
          <w:rFonts w:hint="eastAsia"/>
        </w:rPr>
        <w:t>务期内</w:t>
      </w:r>
      <w:proofErr w:type="gramEnd"/>
      <w:r>
        <w:rPr>
          <w:rFonts w:hint="eastAsia"/>
        </w:rPr>
        <w:t>医院生活垃圾处置和清运的全部费用。</w:t>
      </w:r>
    </w:p>
    <w:bookmarkEnd w:id="0"/>
    <w:p w:rsidR="00FA1B45" w:rsidRPr="00655981" w:rsidRDefault="00FA1B45"/>
    <w:sectPr w:rsidR="00FA1B45" w:rsidRPr="006559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679B" w:rsidRDefault="00E8679B" w:rsidP="00655981">
      <w:r>
        <w:separator/>
      </w:r>
    </w:p>
  </w:endnote>
  <w:endnote w:type="continuationSeparator" w:id="0">
    <w:p w:rsidR="00E8679B" w:rsidRDefault="00E8679B" w:rsidP="00655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679B" w:rsidRDefault="00E8679B" w:rsidP="00655981">
      <w:r>
        <w:separator/>
      </w:r>
    </w:p>
  </w:footnote>
  <w:footnote w:type="continuationSeparator" w:id="0">
    <w:p w:rsidR="00E8679B" w:rsidRDefault="00E8679B" w:rsidP="006559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4190295"/>
    <w:multiLevelType w:val="singleLevel"/>
    <w:tmpl w:val="84190295"/>
    <w:lvl w:ilvl="0">
      <w:start w:val="3"/>
      <w:numFmt w:val="chineseCounting"/>
      <w:suff w:val="space"/>
      <w:lvlText w:val="第%1部分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731"/>
    <w:rsid w:val="0009299F"/>
    <w:rsid w:val="001D5DCC"/>
    <w:rsid w:val="00283D76"/>
    <w:rsid w:val="00563731"/>
    <w:rsid w:val="00655981"/>
    <w:rsid w:val="00E8679B"/>
    <w:rsid w:val="00FA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qFormat/>
    <w:rsid w:val="00655981"/>
    <w:pPr>
      <w:widowControl w:val="0"/>
      <w:jc w:val="both"/>
    </w:pPr>
    <w:rPr>
      <w:rFonts w:ascii="Times New Roman" w:eastAsia="宋体" w:hAnsi="Times New Roman" w:cs="Times New Roman"/>
      <w:snapToGrid w:val="0"/>
      <w:kern w:val="0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65598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559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5598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559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55981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655981"/>
    <w:rPr>
      <w:rFonts w:ascii="Times New Roman" w:eastAsia="宋体" w:hAnsi="Times New Roman" w:cs="Times New Roman"/>
      <w:b/>
      <w:bCs/>
      <w:snapToGrid w:val="0"/>
      <w:kern w:val="44"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qFormat/>
    <w:rsid w:val="00655981"/>
    <w:pPr>
      <w:widowControl w:val="0"/>
      <w:jc w:val="both"/>
    </w:pPr>
    <w:rPr>
      <w:rFonts w:ascii="Times New Roman" w:eastAsia="宋体" w:hAnsi="Times New Roman" w:cs="Times New Roman"/>
      <w:snapToGrid w:val="0"/>
      <w:kern w:val="0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65598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559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5598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559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55981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655981"/>
    <w:rPr>
      <w:rFonts w:ascii="Times New Roman" w:eastAsia="宋体" w:hAnsi="Times New Roman" w:cs="Times New Roman"/>
      <w:b/>
      <w:bCs/>
      <w:snapToGrid w:val="0"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zwk003</dc:creator>
  <cp:keywords/>
  <dc:description/>
  <cp:lastModifiedBy>zwk003</cp:lastModifiedBy>
  <cp:revision>4</cp:revision>
  <dcterms:created xsi:type="dcterms:W3CDTF">2025-09-16T05:54:00Z</dcterms:created>
  <dcterms:modified xsi:type="dcterms:W3CDTF">2026-08-20T08:26:00Z</dcterms:modified>
</cp:coreProperties>
</file>