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9A3A7E" w:rsidRDefault="009000AB" w:rsidP="00652162">
      <w:pPr>
        <w:ind w:right="-110"/>
        <w:jc w:val="center"/>
        <w:rPr>
          <w:rFonts w:ascii="宋体" w:hAnsi="宋体"/>
          <w:b/>
          <w:spacing w:val="40"/>
          <w:sz w:val="52"/>
          <w:szCs w:val="52"/>
        </w:rPr>
      </w:pPr>
      <w:r>
        <w:rPr>
          <w:rFonts w:ascii="宋体" w:hAnsi="宋体" w:hint="eastAsia"/>
          <w:b/>
          <w:spacing w:val="40"/>
          <w:sz w:val="52"/>
          <w:szCs w:val="52"/>
        </w:rPr>
        <w:t>医疗用品</w:t>
      </w:r>
      <w:r w:rsidR="006D45B5" w:rsidRPr="009A3A7E">
        <w:rPr>
          <w:rFonts w:ascii="宋体" w:hAnsi="宋体" w:hint="eastAsia"/>
          <w:b/>
          <w:spacing w:val="40"/>
          <w:sz w:val="52"/>
          <w:szCs w:val="52"/>
        </w:rPr>
        <w:t>采购</w:t>
      </w:r>
      <w:r w:rsidR="002C51E9" w:rsidRPr="009A3A7E">
        <w:rPr>
          <w:rFonts w:ascii="宋体" w:hAnsi="宋体" w:hint="eastAsia"/>
          <w:b/>
          <w:spacing w:val="40"/>
          <w:sz w:val="52"/>
          <w:szCs w:val="52"/>
        </w:rPr>
        <w:t>谈判文件</w:t>
      </w:r>
    </w:p>
    <w:p w:rsidR="00652162" w:rsidRDefault="006D45B5" w:rsidP="00A96223">
      <w:pPr>
        <w:spacing w:beforeLines="100" w:before="312" w:line="240" w:lineRule="atLeast"/>
        <w:ind w:right="-108"/>
        <w:jc w:val="center"/>
        <w:rPr>
          <w:rFonts w:ascii="宋体" w:hAnsi="宋体"/>
          <w:b/>
          <w:sz w:val="36"/>
          <w:szCs w:val="36"/>
        </w:rPr>
      </w:pPr>
      <w:r w:rsidRPr="009A3A7E">
        <w:rPr>
          <w:rFonts w:ascii="宋体" w:hAnsi="宋体" w:hint="eastAsia"/>
          <w:b/>
          <w:sz w:val="36"/>
          <w:szCs w:val="36"/>
        </w:rPr>
        <w:t>项目</w:t>
      </w:r>
      <w:r w:rsidR="00652162" w:rsidRPr="009A3A7E">
        <w:rPr>
          <w:rFonts w:ascii="宋体" w:hAnsi="宋体" w:hint="eastAsia"/>
          <w:b/>
          <w:sz w:val="36"/>
          <w:szCs w:val="36"/>
        </w:rPr>
        <w:t>编号：</w:t>
      </w:r>
      <w:bookmarkStart w:id="0" w:name="_GoBack"/>
      <w:r w:rsidR="00652162" w:rsidRPr="009A3A7E">
        <w:rPr>
          <w:rFonts w:ascii="宋体" w:hAnsi="宋体" w:hint="eastAsia"/>
          <w:b/>
          <w:sz w:val="36"/>
          <w:szCs w:val="36"/>
        </w:rPr>
        <w:t>ZJYY</w:t>
      </w:r>
      <w:r w:rsidR="00652162" w:rsidRPr="009A3A7E">
        <w:rPr>
          <w:rFonts w:ascii="宋体" w:hAnsi="宋体"/>
          <w:b/>
          <w:sz w:val="36"/>
          <w:szCs w:val="36"/>
        </w:rPr>
        <w:t>HCZB</w:t>
      </w:r>
      <w:r w:rsidR="0045102C">
        <w:rPr>
          <w:rFonts w:ascii="宋体" w:hAnsi="宋体" w:hint="eastAsia"/>
          <w:b/>
          <w:sz w:val="36"/>
          <w:szCs w:val="36"/>
        </w:rPr>
        <w:t>-202</w:t>
      </w:r>
      <w:r w:rsidR="00355DDD">
        <w:rPr>
          <w:rFonts w:ascii="宋体" w:hAnsi="宋体" w:hint="eastAsia"/>
          <w:b/>
          <w:sz w:val="36"/>
          <w:szCs w:val="36"/>
        </w:rPr>
        <w:t>200</w:t>
      </w:r>
      <w:r w:rsidR="00E866F9">
        <w:rPr>
          <w:rFonts w:ascii="宋体" w:hAnsi="宋体" w:hint="eastAsia"/>
          <w:b/>
          <w:sz w:val="36"/>
          <w:szCs w:val="36"/>
        </w:rPr>
        <w:t>2</w:t>
      </w:r>
      <w:bookmarkEnd w:id="0"/>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BE23EC" w:rsidRPr="009A3A7E" w:rsidRDefault="00BE23EC" w:rsidP="00652162">
      <w:pPr>
        <w:spacing w:line="500" w:lineRule="exact"/>
        <w:ind w:right="532"/>
        <w:jc w:val="center"/>
        <w:rPr>
          <w:rFonts w:ascii="宋体" w:hAnsi="宋体"/>
          <w:sz w:val="36"/>
          <w:szCs w:val="36"/>
        </w:rPr>
      </w:pPr>
    </w:p>
    <w:p w:rsidR="00652162" w:rsidRPr="009A3A7E" w:rsidRDefault="00652162" w:rsidP="00BE23EC">
      <w:pPr>
        <w:spacing w:line="600" w:lineRule="exact"/>
        <w:ind w:right="532" w:firstLineChars="200" w:firstLine="723"/>
        <w:rPr>
          <w:rFonts w:ascii="宋体" w:hAnsi="宋体"/>
          <w:b/>
          <w:sz w:val="36"/>
          <w:szCs w:val="36"/>
        </w:rPr>
      </w:pPr>
      <w:r w:rsidRPr="009A3A7E">
        <w:rPr>
          <w:rFonts w:ascii="宋体" w:hAnsi="宋体" w:hint="eastAsia"/>
          <w:b/>
          <w:sz w:val="36"/>
          <w:szCs w:val="36"/>
        </w:rPr>
        <w:t>单位全称（公章）：</w:t>
      </w:r>
    </w:p>
    <w:p w:rsidR="00652162" w:rsidRDefault="00652162" w:rsidP="009A3A7E">
      <w:pPr>
        <w:spacing w:line="600" w:lineRule="exact"/>
        <w:ind w:right="-108" w:firstLineChars="200" w:firstLine="723"/>
        <w:rPr>
          <w:rFonts w:ascii="宋体" w:hAnsi="宋体"/>
          <w:color w:val="000000"/>
          <w:sz w:val="28"/>
          <w:szCs w:val="28"/>
        </w:rPr>
      </w:pPr>
      <w:r w:rsidRPr="009A3A7E">
        <w:rPr>
          <w:rFonts w:ascii="宋体" w:hAnsi="宋体" w:hint="eastAsia"/>
          <w:b/>
          <w:sz w:val="36"/>
          <w:szCs w:val="36"/>
        </w:rPr>
        <w:t>时    间：</w:t>
      </w:r>
      <w:r w:rsidRPr="009A3A7E">
        <w:rPr>
          <w:rFonts w:ascii="宋体" w:hAnsi="宋体"/>
          <w:b/>
          <w:color w:val="000000"/>
          <w:sz w:val="28"/>
          <w:szCs w:val="28"/>
        </w:rPr>
        <w:t xml:space="preserve"> </w:t>
      </w:r>
    </w:p>
    <w:p w:rsidR="005A6AB6" w:rsidRPr="00A85144" w:rsidRDefault="00652162" w:rsidP="00A85144">
      <w:pPr>
        <w:spacing w:line="300" w:lineRule="auto"/>
        <w:rPr>
          <w:rFonts w:ascii="宋体" w:hAnsi="宋体"/>
          <w:color w:val="000000"/>
          <w:sz w:val="28"/>
          <w:szCs w:val="28"/>
        </w:rPr>
      </w:pPr>
      <w:r>
        <w:rPr>
          <w:rFonts w:ascii="宋体" w:hAnsi="宋体"/>
          <w:color w:val="000000"/>
          <w:sz w:val="28"/>
          <w:szCs w:val="28"/>
        </w:rPr>
        <w:br w:type="page"/>
      </w:r>
    </w:p>
    <w:p w:rsidR="00C97F4A" w:rsidRPr="00184E1C" w:rsidRDefault="00C97F4A"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lastRenderedPageBreak/>
        <w:t>采购内容</w:t>
      </w:r>
    </w:p>
    <w:p w:rsidR="00C97F4A" w:rsidRPr="00184E1C" w:rsidRDefault="00F351B2" w:rsidP="00C97F4A">
      <w:pPr>
        <w:pStyle w:val="a3"/>
        <w:widowControl/>
        <w:snapToGrid w:val="0"/>
        <w:ind w:left="420" w:firstLineChars="0" w:firstLine="0"/>
        <w:jc w:val="left"/>
        <w:rPr>
          <w:rFonts w:asciiTheme="minorEastAsia" w:eastAsiaTheme="minorEastAsia" w:hAnsiTheme="minorEastAsia" w:cstheme="minorEastAsia"/>
          <w:sz w:val="24"/>
          <w:szCs w:val="24"/>
        </w:rPr>
      </w:pPr>
      <w:r w:rsidRPr="00184E1C">
        <w:rPr>
          <w:rFonts w:asciiTheme="minorEastAsia" w:eastAsiaTheme="minorEastAsia" w:hAnsiTheme="minorEastAsia" w:cstheme="minorEastAsia" w:hint="eastAsia"/>
          <w:sz w:val="24"/>
          <w:szCs w:val="24"/>
        </w:rPr>
        <w:t>详见附件</w:t>
      </w:r>
      <w:r w:rsidR="00040FEB" w:rsidRPr="00184E1C">
        <w:rPr>
          <w:rFonts w:asciiTheme="minorEastAsia" w:eastAsiaTheme="minorEastAsia" w:hAnsiTheme="minorEastAsia" w:cstheme="minorEastAsia" w:hint="eastAsia"/>
          <w:sz w:val="24"/>
          <w:szCs w:val="24"/>
        </w:rPr>
        <w:t>《谈判产品目录》</w:t>
      </w:r>
    </w:p>
    <w:p w:rsidR="00516093" w:rsidRPr="00184E1C" w:rsidRDefault="00516093" w:rsidP="00C97F4A">
      <w:pPr>
        <w:pStyle w:val="a3"/>
        <w:widowControl/>
        <w:snapToGrid w:val="0"/>
        <w:ind w:left="420" w:firstLineChars="0" w:firstLine="0"/>
        <w:jc w:val="left"/>
        <w:rPr>
          <w:rFonts w:ascii="宋体" w:hAnsi="宋体"/>
          <w:color w:val="000000"/>
          <w:sz w:val="24"/>
          <w:szCs w:val="24"/>
        </w:rPr>
      </w:pPr>
    </w:p>
    <w:p w:rsidR="005503CE" w:rsidRPr="00184E1C" w:rsidRDefault="005503CE"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21368" w:rsidRPr="00184E1C">
        <w:rPr>
          <w:rFonts w:ascii="宋体" w:hAnsi="宋体" w:hint="eastAsia"/>
          <w:color w:val="000000"/>
          <w:sz w:val="24"/>
          <w:szCs w:val="24"/>
        </w:rPr>
        <w:t>及供应</w:t>
      </w:r>
      <w:r w:rsidRPr="00184E1C">
        <w:rPr>
          <w:rFonts w:ascii="宋体" w:hAnsi="宋体" w:hint="eastAsia"/>
          <w:color w:val="000000"/>
          <w:sz w:val="24"/>
          <w:szCs w:val="24"/>
        </w:rPr>
        <w:t>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质量可靠，性能优良，符合相关的规范和要求，能很好地满足临床使用要求。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产品为知名品牌，在省内具有一定的用户基础。</w:t>
      </w:r>
    </w:p>
    <w:p w:rsid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产品经我院有关部门使用、试用或验证过。</w:t>
      </w:r>
    </w:p>
    <w:p w:rsidR="0077662A" w:rsidRDefault="001F181B" w:rsidP="00C94A86">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在浙江省药械采购平台上的有阳光采购目录内有效登记。</w:t>
      </w:r>
    </w:p>
    <w:p w:rsidR="004F1531" w:rsidRDefault="004F1531" w:rsidP="00C94A86">
      <w:pPr>
        <w:pStyle w:val="a3"/>
        <w:numPr>
          <w:ilvl w:val="1"/>
          <w:numId w:val="12"/>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产品要求：</w:t>
      </w: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1：抗Xa测定试剂盒（发色底物法）</w:t>
      </w:r>
    </w:p>
    <w:p w:rsidR="004F1531" w:rsidRDefault="004F1531" w:rsidP="004F1531">
      <w:pPr>
        <w:pStyle w:val="a3"/>
        <w:numPr>
          <w:ilvl w:val="0"/>
          <w:numId w:val="23"/>
        </w:numPr>
        <w:autoSpaceDE w:val="0"/>
        <w:autoSpaceDN w:val="0"/>
        <w:adjustRightInd w:val="0"/>
        <w:snapToGrid w:val="0"/>
        <w:ind w:firstLineChars="0"/>
        <w:rPr>
          <w:rFonts w:ascii="宋体" w:hAnsi="宋体"/>
          <w:sz w:val="24"/>
          <w:szCs w:val="24"/>
          <w:lang w:val="zh-CN"/>
        </w:rPr>
      </w:pPr>
      <w:r>
        <w:rPr>
          <w:rFonts w:ascii="宋体" w:hAnsi="宋体" w:hint="eastAsia"/>
          <w:sz w:val="24"/>
          <w:szCs w:val="24"/>
        </w:rPr>
        <w:t>有可检测该项目的</w:t>
      </w:r>
      <w:r>
        <w:rPr>
          <w:rFonts w:ascii="宋体" w:hAnsi="宋体" w:hint="eastAsia"/>
          <w:sz w:val="24"/>
          <w:szCs w:val="24"/>
          <w:lang w:val="zh-CN"/>
        </w:rPr>
        <w:t>配套相关设备，要求设备具备全自动检测能力，支持双向通讯；</w:t>
      </w:r>
    </w:p>
    <w:p w:rsidR="004F1531" w:rsidRDefault="004F1531" w:rsidP="004F1531">
      <w:pPr>
        <w:pStyle w:val="a3"/>
        <w:numPr>
          <w:ilvl w:val="0"/>
          <w:numId w:val="23"/>
        </w:numPr>
        <w:autoSpaceDE w:val="0"/>
        <w:autoSpaceDN w:val="0"/>
        <w:adjustRightInd w:val="0"/>
        <w:snapToGrid w:val="0"/>
        <w:ind w:firstLineChars="0"/>
        <w:rPr>
          <w:rFonts w:ascii="宋体" w:hAnsi="宋体"/>
          <w:sz w:val="24"/>
          <w:szCs w:val="24"/>
          <w:lang w:val="zh-CN"/>
        </w:rPr>
      </w:pPr>
      <w:r>
        <w:rPr>
          <w:rFonts w:ascii="宋体" w:hAnsi="宋体" w:hint="eastAsia"/>
          <w:sz w:val="24"/>
          <w:szCs w:val="24"/>
        </w:rPr>
        <w:t>能</w:t>
      </w:r>
      <w:r>
        <w:rPr>
          <w:rFonts w:ascii="宋体" w:hAnsi="宋体" w:hint="eastAsia"/>
          <w:sz w:val="24"/>
          <w:szCs w:val="24"/>
          <w:lang w:val="zh-CN"/>
        </w:rPr>
        <w:t>提供</w:t>
      </w:r>
      <w:r>
        <w:rPr>
          <w:rFonts w:ascii="宋体" w:hAnsi="宋体" w:hint="eastAsia"/>
          <w:sz w:val="24"/>
          <w:szCs w:val="24"/>
        </w:rPr>
        <w:t>校准品/</w:t>
      </w:r>
      <w:proofErr w:type="gramStart"/>
      <w:r>
        <w:rPr>
          <w:rFonts w:ascii="宋体" w:hAnsi="宋体" w:hint="eastAsia"/>
          <w:sz w:val="24"/>
          <w:szCs w:val="24"/>
          <w:lang w:val="zh-CN"/>
        </w:rPr>
        <w:t>质控品或</w:t>
      </w:r>
      <w:proofErr w:type="gramEnd"/>
      <w:r>
        <w:rPr>
          <w:rFonts w:ascii="宋体" w:hAnsi="宋体" w:hint="eastAsia"/>
          <w:sz w:val="24"/>
          <w:szCs w:val="24"/>
        </w:rPr>
        <w:t>校准品/</w:t>
      </w:r>
      <w:r>
        <w:rPr>
          <w:rFonts w:ascii="宋体" w:hAnsi="宋体" w:hint="eastAsia"/>
          <w:sz w:val="24"/>
          <w:szCs w:val="24"/>
          <w:lang w:val="zh-CN"/>
        </w:rPr>
        <w:t>质控替代方案</w:t>
      </w:r>
      <w:r w:rsidR="001B514C">
        <w:rPr>
          <w:rFonts w:ascii="宋体" w:hAnsi="宋体" w:hint="eastAsia"/>
          <w:sz w:val="24"/>
          <w:szCs w:val="24"/>
          <w:lang w:val="zh-CN"/>
        </w:rPr>
        <w:t>；</w:t>
      </w:r>
    </w:p>
    <w:p w:rsidR="004F1531" w:rsidRDefault="004F1531" w:rsidP="004F1531">
      <w:pPr>
        <w:pStyle w:val="a3"/>
        <w:numPr>
          <w:ilvl w:val="0"/>
          <w:numId w:val="23"/>
        </w:numPr>
        <w:autoSpaceDE w:val="0"/>
        <w:autoSpaceDN w:val="0"/>
        <w:adjustRightInd w:val="0"/>
        <w:snapToGrid w:val="0"/>
        <w:ind w:firstLineChars="0"/>
        <w:rPr>
          <w:rFonts w:ascii="宋体" w:hAnsi="宋体"/>
          <w:sz w:val="24"/>
          <w:szCs w:val="24"/>
          <w:lang w:val="zh-CN"/>
        </w:rPr>
      </w:pPr>
      <w:r>
        <w:rPr>
          <w:rFonts w:ascii="宋体" w:hAnsi="宋体" w:hint="eastAsia"/>
          <w:sz w:val="24"/>
          <w:szCs w:val="24"/>
        </w:rPr>
        <w:t>能提供项目性能验证资料和数据</w:t>
      </w:r>
      <w:r w:rsidR="001B514C">
        <w:rPr>
          <w:rFonts w:ascii="宋体" w:hAnsi="宋体" w:hint="eastAsia"/>
          <w:sz w:val="24"/>
          <w:szCs w:val="24"/>
        </w:rPr>
        <w:t>；</w:t>
      </w:r>
    </w:p>
    <w:p w:rsidR="004F1531" w:rsidRDefault="004F1531" w:rsidP="004F1531">
      <w:pPr>
        <w:pStyle w:val="a3"/>
        <w:numPr>
          <w:ilvl w:val="0"/>
          <w:numId w:val="22"/>
        </w:numPr>
        <w:autoSpaceDE w:val="0"/>
        <w:autoSpaceDN w:val="0"/>
        <w:adjustRightInd w:val="0"/>
        <w:snapToGrid w:val="0"/>
        <w:ind w:left="840" w:firstLine="480"/>
        <w:rPr>
          <w:rFonts w:ascii="宋体" w:hAnsi="宋体"/>
          <w:sz w:val="24"/>
          <w:szCs w:val="24"/>
        </w:rPr>
      </w:pPr>
      <w:r>
        <w:rPr>
          <w:rFonts w:ascii="宋体" w:hAnsi="宋体" w:hint="eastAsia"/>
          <w:sz w:val="24"/>
          <w:szCs w:val="24"/>
        </w:rPr>
        <w:t>准确性：使用普通肝素（低值、高值）</w:t>
      </w:r>
      <w:proofErr w:type="gramStart"/>
      <w:r>
        <w:rPr>
          <w:rFonts w:ascii="宋体" w:hAnsi="宋体" w:hint="eastAsia"/>
          <w:sz w:val="24"/>
          <w:szCs w:val="24"/>
        </w:rPr>
        <w:t>质控品和</w:t>
      </w:r>
      <w:proofErr w:type="gramEnd"/>
      <w:r>
        <w:rPr>
          <w:rFonts w:ascii="宋体" w:hAnsi="宋体" w:hint="eastAsia"/>
          <w:sz w:val="24"/>
          <w:szCs w:val="24"/>
        </w:rPr>
        <w:t>低分子肝素（低值、高值）质控品，检测肝素，低分子肝素，所得结果应在</w:t>
      </w:r>
      <w:proofErr w:type="gramStart"/>
      <w:r>
        <w:rPr>
          <w:rFonts w:ascii="宋体" w:hAnsi="宋体" w:hint="eastAsia"/>
          <w:sz w:val="24"/>
          <w:szCs w:val="24"/>
        </w:rPr>
        <w:t>质控品给定的靶值范围</w:t>
      </w:r>
      <w:proofErr w:type="gramEnd"/>
      <w:r>
        <w:rPr>
          <w:rFonts w:ascii="宋体" w:hAnsi="宋体" w:hint="eastAsia"/>
          <w:sz w:val="24"/>
          <w:szCs w:val="24"/>
        </w:rPr>
        <w:t>内；</w:t>
      </w:r>
    </w:p>
    <w:p w:rsidR="004F1531" w:rsidRDefault="004F1531" w:rsidP="004F1531">
      <w:pPr>
        <w:pStyle w:val="a3"/>
        <w:numPr>
          <w:ilvl w:val="0"/>
          <w:numId w:val="22"/>
        </w:numPr>
        <w:autoSpaceDE w:val="0"/>
        <w:autoSpaceDN w:val="0"/>
        <w:adjustRightInd w:val="0"/>
        <w:snapToGrid w:val="0"/>
        <w:ind w:left="840" w:firstLine="480"/>
        <w:rPr>
          <w:rFonts w:ascii="宋体" w:hAnsi="宋体"/>
          <w:sz w:val="24"/>
          <w:szCs w:val="24"/>
          <w:lang w:val="zh-CN"/>
        </w:rPr>
      </w:pPr>
      <w:r>
        <w:rPr>
          <w:rFonts w:ascii="宋体" w:hAnsi="宋体" w:hint="eastAsia"/>
          <w:sz w:val="24"/>
          <w:szCs w:val="24"/>
        </w:rPr>
        <w:t>精密度：</w:t>
      </w:r>
      <w:r>
        <w:rPr>
          <w:rFonts w:ascii="宋体" w:hAnsi="宋体" w:hint="eastAsia"/>
          <w:sz w:val="24"/>
          <w:szCs w:val="24"/>
          <w:lang w:val="zh-CN"/>
        </w:rPr>
        <w:t>批内</w:t>
      </w:r>
      <w:proofErr w:type="gramStart"/>
      <w:r>
        <w:rPr>
          <w:rFonts w:ascii="宋体" w:hAnsi="宋体" w:hint="eastAsia"/>
          <w:sz w:val="24"/>
          <w:szCs w:val="24"/>
          <w:lang w:val="zh-CN"/>
        </w:rPr>
        <w:t>不</w:t>
      </w:r>
      <w:proofErr w:type="gramEnd"/>
      <w:r>
        <w:rPr>
          <w:rFonts w:ascii="宋体" w:hAnsi="宋体" w:hint="eastAsia"/>
          <w:sz w:val="24"/>
          <w:szCs w:val="24"/>
          <w:lang w:val="zh-CN"/>
        </w:rPr>
        <w:t>精密度应满足：CV</w:t>
      </w:r>
      <w:r>
        <w:rPr>
          <w:rFonts w:ascii="Arial" w:hAnsi="Arial" w:cs="Arial"/>
          <w:sz w:val="24"/>
          <w:szCs w:val="24"/>
          <w:lang w:val="zh-CN"/>
        </w:rPr>
        <w:t>≤</w:t>
      </w:r>
      <w:r>
        <w:rPr>
          <w:rFonts w:ascii="宋体" w:hAnsi="宋体" w:hint="eastAsia"/>
          <w:sz w:val="24"/>
          <w:szCs w:val="24"/>
          <w:lang w:val="zh-CN"/>
        </w:rPr>
        <w:t>10%，</w:t>
      </w:r>
      <w:r>
        <w:rPr>
          <w:rFonts w:ascii="宋体" w:hAnsi="宋体" w:hint="eastAsia"/>
          <w:sz w:val="24"/>
          <w:szCs w:val="24"/>
        </w:rPr>
        <w:t>试剂</w:t>
      </w:r>
      <w:proofErr w:type="gramStart"/>
      <w:r>
        <w:rPr>
          <w:rFonts w:ascii="宋体" w:hAnsi="宋体" w:hint="eastAsia"/>
          <w:sz w:val="24"/>
          <w:szCs w:val="24"/>
        </w:rPr>
        <w:t>盒</w:t>
      </w:r>
      <w:r>
        <w:rPr>
          <w:rFonts w:ascii="宋体" w:hAnsi="宋体" w:hint="eastAsia"/>
          <w:sz w:val="24"/>
          <w:szCs w:val="24"/>
          <w:lang w:val="zh-CN"/>
        </w:rPr>
        <w:t>批间</w:t>
      </w:r>
      <w:r>
        <w:rPr>
          <w:rFonts w:ascii="宋体" w:hAnsi="宋体" w:hint="eastAsia"/>
          <w:sz w:val="24"/>
          <w:szCs w:val="24"/>
        </w:rPr>
        <w:t>差</w:t>
      </w:r>
      <w:proofErr w:type="gramEnd"/>
      <w:r>
        <w:rPr>
          <w:rFonts w:ascii="宋体" w:hAnsi="宋体" w:hint="eastAsia"/>
          <w:sz w:val="24"/>
          <w:szCs w:val="24"/>
          <w:lang w:val="zh-CN"/>
        </w:rPr>
        <w:t>应满足：CV</w:t>
      </w:r>
      <w:r>
        <w:rPr>
          <w:rFonts w:ascii="Arial" w:hAnsi="Arial" w:cs="Arial"/>
          <w:sz w:val="24"/>
          <w:szCs w:val="24"/>
          <w:lang w:val="zh-CN"/>
        </w:rPr>
        <w:t>≤</w:t>
      </w:r>
      <w:r>
        <w:rPr>
          <w:rFonts w:ascii="宋体" w:hAnsi="宋体" w:hint="eastAsia"/>
          <w:sz w:val="24"/>
          <w:szCs w:val="24"/>
          <w:lang w:val="zh-CN"/>
        </w:rPr>
        <w:t>15%；</w:t>
      </w:r>
    </w:p>
    <w:p w:rsidR="004F1531" w:rsidRDefault="004F1531" w:rsidP="004F1531">
      <w:pPr>
        <w:pStyle w:val="a3"/>
        <w:numPr>
          <w:ilvl w:val="0"/>
          <w:numId w:val="22"/>
        </w:numPr>
        <w:autoSpaceDE w:val="0"/>
        <w:autoSpaceDN w:val="0"/>
        <w:adjustRightInd w:val="0"/>
        <w:snapToGrid w:val="0"/>
        <w:ind w:left="840" w:firstLine="480"/>
        <w:rPr>
          <w:rFonts w:ascii="宋体" w:hAnsi="宋体"/>
          <w:sz w:val="24"/>
          <w:szCs w:val="24"/>
          <w:lang w:val="zh-CN"/>
        </w:rPr>
      </w:pPr>
      <w:r>
        <w:rPr>
          <w:rFonts w:ascii="宋体" w:hAnsi="宋体" w:hint="eastAsia"/>
          <w:sz w:val="24"/>
          <w:szCs w:val="24"/>
        </w:rPr>
        <w:t>线性要求：R</w:t>
      </w:r>
      <w:r>
        <w:rPr>
          <w:rFonts w:ascii="宋体" w:hAnsi="宋体" w:hint="eastAsia"/>
          <w:sz w:val="24"/>
          <w:szCs w:val="24"/>
          <w:vertAlign w:val="superscript"/>
        </w:rPr>
        <w:t>2</w:t>
      </w:r>
      <w:r>
        <w:rPr>
          <w:rFonts w:ascii="Arial" w:hAnsi="Arial" w:cs="Arial"/>
          <w:sz w:val="24"/>
          <w:szCs w:val="24"/>
        </w:rPr>
        <w:t>≥</w:t>
      </w:r>
      <w:r>
        <w:rPr>
          <w:rFonts w:ascii="宋体" w:hAnsi="宋体" w:hint="eastAsia"/>
          <w:sz w:val="24"/>
          <w:szCs w:val="24"/>
        </w:rPr>
        <w:t>0.95；</w:t>
      </w:r>
    </w:p>
    <w:p w:rsidR="004F1531" w:rsidRDefault="004F1531" w:rsidP="004F1531">
      <w:pPr>
        <w:pStyle w:val="a3"/>
        <w:numPr>
          <w:ilvl w:val="0"/>
          <w:numId w:val="22"/>
        </w:numPr>
        <w:autoSpaceDE w:val="0"/>
        <w:autoSpaceDN w:val="0"/>
        <w:adjustRightInd w:val="0"/>
        <w:snapToGrid w:val="0"/>
        <w:ind w:left="840" w:firstLine="480"/>
        <w:rPr>
          <w:rFonts w:ascii="宋体" w:hAnsi="宋体"/>
          <w:sz w:val="24"/>
          <w:szCs w:val="24"/>
          <w:lang w:val="zh-CN"/>
        </w:rPr>
      </w:pPr>
      <w:r>
        <w:rPr>
          <w:rFonts w:ascii="宋体" w:hAnsi="宋体" w:hint="eastAsia"/>
          <w:sz w:val="24"/>
          <w:szCs w:val="24"/>
          <w:lang w:val="zh-CN"/>
        </w:rPr>
        <w:t>试剂稳定性：2～8℃下保存试剂盒有效期不小于24个月，开瓶</w:t>
      </w:r>
      <w:r>
        <w:rPr>
          <w:rFonts w:ascii="宋体" w:hAnsi="宋体" w:hint="eastAsia"/>
          <w:sz w:val="24"/>
          <w:szCs w:val="24"/>
        </w:rPr>
        <w:t>稳定性：</w:t>
      </w:r>
      <w:r>
        <w:rPr>
          <w:rFonts w:ascii="宋体" w:hAnsi="宋体" w:hint="eastAsia"/>
          <w:sz w:val="24"/>
          <w:szCs w:val="24"/>
          <w:lang w:val="zh-CN"/>
        </w:rPr>
        <w:t>2～8℃</w:t>
      </w:r>
      <w:r>
        <w:rPr>
          <w:rFonts w:ascii="宋体" w:hAnsi="宋体" w:hint="eastAsia"/>
          <w:sz w:val="24"/>
          <w:szCs w:val="24"/>
        </w:rPr>
        <w:t>下</w:t>
      </w:r>
      <w:r>
        <w:rPr>
          <w:rFonts w:ascii="宋体" w:hAnsi="宋体" w:hint="eastAsia"/>
          <w:sz w:val="24"/>
          <w:szCs w:val="24"/>
          <w:lang w:val="zh-CN"/>
        </w:rPr>
        <w:t>不小于7天。</w:t>
      </w:r>
    </w:p>
    <w:p w:rsidR="004F1531" w:rsidRDefault="004F1531" w:rsidP="004F1531">
      <w:pPr>
        <w:pStyle w:val="a3"/>
        <w:numPr>
          <w:ilvl w:val="0"/>
          <w:numId w:val="23"/>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提供检测项目的收费代码。</w:t>
      </w:r>
    </w:p>
    <w:p w:rsidR="004F1531" w:rsidRPr="004F1531" w:rsidRDefault="004F1531" w:rsidP="004F1531">
      <w:pPr>
        <w:autoSpaceDE w:val="0"/>
        <w:autoSpaceDN w:val="0"/>
        <w:adjustRightInd w:val="0"/>
        <w:snapToGrid w:val="0"/>
        <w:ind w:left="840"/>
        <w:rPr>
          <w:rFonts w:ascii="宋体" w:hAnsi="宋体"/>
          <w:b/>
          <w:sz w:val="24"/>
          <w:szCs w:val="24"/>
          <w:lang w:val="zh-CN"/>
        </w:rPr>
      </w:pP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b/>
          <w:sz w:val="24"/>
          <w:szCs w:val="24"/>
          <w:lang w:val="zh-CN"/>
        </w:rPr>
        <w:t>标项</w:t>
      </w:r>
      <w:proofErr w:type="gramEnd"/>
      <w:r w:rsidRPr="004F1531">
        <w:rPr>
          <w:rFonts w:ascii="宋体" w:hAnsi="宋体" w:hint="eastAsia"/>
          <w:b/>
          <w:sz w:val="24"/>
          <w:szCs w:val="24"/>
          <w:lang w:val="zh-CN"/>
        </w:rPr>
        <w:t>2：狼疮抗凝物（筛查）测定试剂盒（凝固法）、狼疮抗凝物（确认）测定试剂盒（凝固法）</w:t>
      </w:r>
    </w:p>
    <w:p w:rsidR="004F1531" w:rsidRDefault="004F1531" w:rsidP="004F1531">
      <w:pPr>
        <w:pStyle w:val="a3"/>
        <w:autoSpaceDE w:val="0"/>
        <w:autoSpaceDN w:val="0"/>
        <w:adjustRightInd w:val="0"/>
        <w:snapToGrid w:val="0"/>
        <w:ind w:leftChars="456" w:left="1198" w:hangingChars="100" w:hanging="240"/>
        <w:rPr>
          <w:rFonts w:ascii="宋体" w:hAnsi="宋体"/>
          <w:sz w:val="24"/>
          <w:szCs w:val="24"/>
          <w:lang w:val="zh-CN"/>
        </w:rPr>
      </w:pPr>
      <w:r>
        <w:rPr>
          <w:rFonts w:ascii="宋体" w:hAnsi="宋体" w:hint="eastAsia"/>
          <w:sz w:val="24"/>
          <w:szCs w:val="24"/>
        </w:rPr>
        <w:t>a)有可检测该项目的</w:t>
      </w:r>
      <w:r>
        <w:rPr>
          <w:rFonts w:ascii="宋体" w:hAnsi="宋体" w:hint="eastAsia"/>
          <w:sz w:val="24"/>
          <w:szCs w:val="24"/>
          <w:lang w:val="zh-CN"/>
        </w:rPr>
        <w:t>配套相关设备，要求设备具备全自动检测能力，支持双向通讯；</w:t>
      </w:r>
    </w:p>
    <w:p w:rsidR="004F1531" w:rsidRDefault="004F1531" w:rsidP="004F1531">
      <w:pPr>
        <w:pStyle w:val="a3"/>
        <w:autoSpaceDE w:val="0"/>
        <w:autoSpaceDN w:val="0"/>
        <w:adjustRightInd w:val="0"/>
        <w:snapToGrid w:val="0"/>
        <w:ind w:firstLineChars="400" w:firstLine="960"/>
        <w:rPr>
          <w:rFonts w:ascii="宋体" w:hAnsi="宋体"/>
          <w:sz w:val="24"/>
          <w:szCs w:val="24"/>
          <w:lang w:val="zh-CN"/>
        </w:rPr>
      </w:pPr>
      <w:r>
        <w:rPr>
          <w:rFonts w:ascii="宋体" w:hAnsi="宋体" w:hint="eastAsia"/>
          <w:sz w:val="24"/>
          <w:szCs w:val="24"/>
        </w:rPr>
        <w:t>b)能</w:t>
      </w:r>
      <w:r>
        <w:rPr>
          <w:rFonts w:ascii="宋体" w:hAnsi="宋体" w:hint="eastAsia"/>
          <w:sz w:val="24"/>
          <w:szCs w:val="24"/>
          <w:lang w:val="zh-CN"/>
        </w:rPr>
        <w:t>提供</w:t>
      </w:r>
      <w:r>
        <w:rPr>
          <w:rFonts w:ascii="宋体" w:hAnsi="宋体" w:hint="eastAsia"/>
          <w:sz w:val="24"/>
          <w:szCs w:val="24"/>
        </w:rPr>
        <w:t>校准品/</w:t>
      </w:r>
      <w:proofErr w:type="gramStart"/>
      <w:r>
        <w:rPr>
          <w:rFonts w:ascii="宋体" w:hAnsi="宋体" w:hint="eastAsia"/>
          <w:sz w:val="24"/>
          <w:szCs w:val="24"/>
          <w:lang w:val="zh-CN"/>
        </w:rPr>
        <w:t>质控品或</w:t>
      </w:r>
      <w:proofErr w:type="gramEnd"/>
      <w:r>
        <w:rPr>
          <w:rFonts w:ascii="宋体" w:hAnsi="宋体" w:hint="eastAsia"/>
          <w:sz w:val="24"/>
          <w:szCs w:val="24"/>
        </w:rPr>
        <w:t>校准品/</w:t>
      </w:r>
      <w:r>
        <w:rPr>
          <w:rFonts w:ascii="宋体" w:hAnsi="宋体" w:hint="eastAsia"/>
          <w:sz w:val="24"/>
          <w:szCs w:val="24"/>
          <w:lang w:val="zh-CN"/>
        </w:rPr>
        <w:t>质控替代方案</w:t>
      </w:r>
      <w:r w:rsidR="001B514C">
        <w:rPr>
          <w:rFonts w:ascii="宋体" w:hAnsi="宋体" w:hint="eastAsia"/>
          <w:sz w:val="24"/>
          <w:szCs w:val="24"/>
          <w:lang w:val="zh-CN"/>
        </w:rPr>
        <w:t>；</w:t>
      </w:r>
    </w:p>
    <w:p w:rsidR="004F1531" w:rsidRDefault="004F1531" w:rsidP="004F1531">
      <w:pPr>
        <w:pStyle w:val="a3"/>
        <w:autoSpaceDE w:val="0"/>
        <w:autoSpaceDN w:val="0"/>
        <w:adjustRightInd w:val="0"/>
        <w:snapToGrid w:val="0"/>
        <w:ind w:firstLineChars="400" w:firstLine="960"/>
        <w:rPr>
          <w:rFonts w:ascii="宋体" w:hAnsi="宋体"/>
          <w:sz w:val="24"/>
          <w:szCs w:val="24"/>
        </w:rPr>
      </w:pPr>
      <w:r>
        <w:rPr>
          <w:rFonts w:ascii="宋体" w:hAnsi="宋体" w:hint="eastAsia"/>
          <w:sz w:val="24"/>
          <w:szCs w:val="24"/>
        </w:rPr>
        <w:t>c)能提供项目性能验证资料和数据</w:t>
      </w:r>
    </w:p>
    <w:p w:rsidR="004F1531" w:rsidRDefault="004F1531" w:rsidP="004F1531">
      <w:pPr>
        <w:pStyle w:val="a3"/>
        <w:numPr>
          <w:ilvl w:val="3"/>
          <w:numId w:val="26"/>
        </w:numPr>
        <w:autoSpaceDE w:val="0"/>
        <w:autoSpaceDN w:val="0"/>
        <w:adjustRightInd w:val="0"/>
        <w:snapToGrid w:val="0"/>
        <w:ind w:firstLineChars="0"/>
        <w:rPr>
          <w:rFonts w:ascii="宋体" w:hAnsi="宋体"/>
          <w:sz w:val="24"/>
          <w:szCs w:val="24"/>
        </w:rPr>
      </w:pPr>
      <w:r>
        <w:rPr>
          <w:rFonts w:ascii="宋体" w:hAnsi="宋体" w:hint="eastAsia"/>
          <w:sz w:val="24"/>
          <w:szCs w:val="24"/>
        </w:rPr>
        <w:t>准确性：使用LA阴性</w:t>
      </w:r>
      <w:proofErr w:type="gramStart"/>
      <w:r>
        <w:rPr>
          <w:rFonts w:ascii="宋体" w:hAnsi="宋体" w:hint="eastAsia"/>
          <w:sz w:val="24"/>
          <w:szCs w:val="24"/>
        </w:rPr>
        <w:t>质控品和</w:t>
      </w:r>
      <w:proofErr w:type="gramEnd"/>
      <w:r>
        <w:rPr>
          <w:rFonts w:ascii="宋体" w:hAnsi="宋体" w:hint="eastAsia"/>
          <w:sz w:val="24"/>
          <w:szCs w:val="24"/>
        </w:rPr>
        <w:t>LA阳性质控品，检测狼疮抗凝物，所得结果应在</w:t>
      </w:r>
      <w:proofErr w:type="gramStart"/>
      <w:r>
        <w:rPr>
          <w:rFonts w:ascii="宋体" w:hAnsi="宋体" w:hint="eastAsia"/>
          <w:sz w:val="24"/>
          <w:szCs w:val="24"/>
        </w:rPr>
        <w:t>质控品给定的靶值范围</w:t>
      </w:r>
      <w:proofErr w:type="gramEnd"/>
      <w:r>
        <w:rPr>
          <w:rFonts w:ascii="宋体" w:hAnsi="宋体" w:hint="eastAsia"/>
          <w:sz w:val="24"/>
          <w:szCs w:val="24"/>
        </w:rPr>
        <w:t>内；</w:t>
      </w:r>
    </w:p>
    <w:p w:rsidR="004F1531" w:rsidRDefault="004F1531" w:rsidP="004F1531">
      <w:pPr>
        <w:pStyle w:val="a3"/>
        <w:numPr>
          <w:ilvl w:val="3"/>
          <w:numId w:val="26"/>
        </w:numPr>
        <w:autoSpaceDE w:val="0"/>
        <w:autoSpaceDN w:val="0"/>
        <w:adjustRightInd w:val="0"/>
        <w:snapToGrid w:val="0"/>
        <w:ind w:firstLineChars="0"/>
        <w:rPr>
          <w:rFonts w:ascii="宋体" w:hAnsi="宋体"/>
          <w:sz w:val="24"/>
          <w:szCs w:val="24"/>
          <w:lang w:val="zh-CN"/>
        </w:rPr>
      </w:pPr>
      <w:r>
        <w:rPr>
          <w:rFonts w:ascii="宋体" w:hAnsi="宋体" w:hint="eastAsia"/>
          <w:sz w:val="24"/>
          <w:szCs w:val="24"/>
        </w:rPr>
        <w:t>精密度：</w:t>
      </w:r>
      <w:r>
        <w:rPr>
          <w:rFonts w:ascii="宋体" w:hAnsi="宋体" w:hint="eastAsia"/>
          <w:sz w:val="24"/>
          <w:szCs w:val="24"/>
          <w:lang w:val="zh-CN"/>
        </w:rPr>
        <w:t>批内</w:t>
      </w:r>
      <w:proofErr w:type="gramStart"/>
      <w:r>
        <w:rPr>
          <w:rFonts w:ascii="宋体" w:hAnsi="宋体" w:hint="eastAsia"/>
          <w:sz w:val="24"/>
          <w:szCs w:val="24"/>
          <w:lang w:val="zh-CN"/>
        </w:rPr>
        <w:t>不</w:t>
      </w:r>
      <w:proofErr w:type="gramEnd"/>
      <w:r>
        <w:rPr>
          <w:rFonts w:ascii="宋体" w:hAnsi="宋体" w:hint="eastAsia"/>
          <w:sz w:val="24"/>
          <w:szCs w:val="24"/>
          <w:lang w:val="zh-CN"/>
        </w:rPr>
        <w:t>精密度应满足：CV</w:t>
      </w:r>
      <w:r>
        <w:rPr>
          <w:rFonts w:ascii="Arial" w:hAnsi="Arial" w:cs="Arial"/>
          <w:sz w:val="24"/>
          <w:szCs w:val="24"/>
          <w:lang w:val="zh-CN"/>
        </w:rPr>
        <w:t>≤</w:t>
      </w:r>
      <w:r>
        <w:rPr>
          <w:rFonts w:ascii="宋体" w:hAnsi="宋体" w:hint="eastAsia"/>
          <w:sz w:val="24"/>
          <w:szCs w:val="24"/>
        </w:rPr>
        <w:t>6</w:t>
      </w:r>
      <w:r>
        <w:rPr>
          <w:rFonts w:ascii="宋体" w:hAnsi="宋体" w:hint="eastAsia"/>
          <w:sz w:val="24"/>
          <w:szCs w:val="24"/>
          <w:lang w:val="zh-CN"/>
        </w:rPr>
        <w:t>%，</w:t>
      </w:r>
      <w:r>
        <w:rPr>
          <w:rFonts w:ascii="宋体" w:hAnsi="宋体" w:hint="eastAsia"/>
          <w:sz w:val="24"/>
          <w:szCs w:val="24"/>
        </w:rPr>
        <w:t>试剂</w:t>
      </w:r>
      <w:proofErr w:type="gramStart"/>
      <w:r>
        <w:rPr>
          <w:rFonts w:ascii="宋体" w:hAnsi="宋体" w:hint="eastAsia"/>
          <w:sz w:val="24"/>
          <w:szCs w:val="24"/>
        </w:rPr>
        <w:t>盒</w:t>
      </w:r>
      <w:r>
        <w:rPr>
          <w:rFonts w:ascii="宋体" w:hAnsi="宋体" w:hint="eastAsia"/>
          <w:sz w:val="24"/>
          <w:szCs w:val="24"/>
          <w:lang w:val="zh-CN"/>
        </w:rPr>
        <w:t>批间</w:t>
      </w:r>
      <w:r>
        <w:rPr>
          <w:rFonts w:ascii="宋体" w:hAnsi="宋体" w:hint="eastAsia"/>
          <w:sz w:val="24"/>
          <w:szCs w:val="24"/>
        </w:rPr>
        <w:t>差</w:t>
      </w:r>
      <w:proofErr w:type="gramEnd"/>
      <w:r>
        <w:rPr>
          <w:rFonts w:ascii="宋体" w:hAnsi="宋体" w:hint="eastAsia"/>
          <w:sz w:val="24"/>
          <w:szCs w:val="24"/>
          <w:lang w:val="zh-CN"/>
        </w:rPr>
        <w:t>应满足：CV</w:t>
      </w:r>
      <w:r>
        <w:rPr>
          <w:rFonts w:ascii="Arial" w:hAnsi="Arial" w:cs="Arial"/>
          <w:sz w:val="24"/>
          <w:szCs w:val="24"/>
          <w:lang w:val="zh-CN"/>
        </w:rPr>
        <w:t>≤</w:t>
      </w:r>
      <w:r>
        <w:rPr>
          <w:rFonts w:ascii="宋体" w:hAnsi="宋体" w:hint="eastAsia"/>
          <w:sz w:val="24"/>
          <w:szCs w:val="24"/>
          <w:lang w:val="zh-CN"/>
        </w:rPr>
        <w:t>1</w:t>
      </w:r>
      <w:r>
        <w:rPr>
          <w:rFonts w:ascii="宋体" w:hAnsi="宋体" w:hint="eastAsia"/>
          <w:sz w:val="24"/>
          <w:szCs w:val="24"/>
        </w:rPr>
        <w:t>0</w:t>
      </w:r>
      <w:r>
        <w:rPr>
          <w:rFonts w:ascii="宋体" w:hAnsi="宋体" w:hint="eastAsia"/>
          <w:sz w:val="24"/>
          <w:szCs w:val="24"/>
          <w:lang w:val="zh-CN"/>
        </w:rPr>
        <w:t>%</w:t>
      </w:r>
      <w:r w:rsidR="001B514C">
        <w:rPr>
          <w:rFonts w:ascii="宋体" w:hAnsi="宋体" w:hint="eastAsia"/>
          <w:sz w:val="24"/>
          <w:szCs w:val="24"/>
          <w:lang w:val="zh-CN"/>
        </w:rPr>
        <w:t>；</w:t>
      </w:r>
    </w:p>
    <w:p w:rsidR="004F1531" w:rsidRDefault="004F1531" w:rsidP="004F1531">
      <w:pPr>
        <w:pStyle w:val="a3"/>
        <w:numPr>
          <w:ilvl w:val="3"/>
          <w:numId w:val="26"/>
        </w:numPr>
        <w:autoSpaceDE w:val="0"/>
        <w:autoSpaceDN w:val="0"/>
        <w:adjustRightInd w:val="0"/>
        <w:snapToGrid w:val="0"/>
        <w:ind w:firstLineChars="0"/>
        <w:rPr>
          <w:rFonts w:ascii="宋体" w:hAnsi="宋体"/>
          <w:sz w:val="24"/>
          <w:szCs w:val="24"/>
          <w:lang w:val="zh-CN"/>
        </w:rPr>
      </w:pPr>
      <w:r>
        <w:rPr>
          <w:rFonts w:ascii="宋体" w:hAnsi="宋体" w:hint="eastAsia"/>
          <w:sz w:val="24"/>
          <w:szCs w:val="24"/>
        </w:rPr>
        <w:t>线性要求：R</w:t>
      </w:r>
      <w:r>
        <w:rPr>
          <w:rFonts w:ascii="宋体" w:hAnsi="宋体" w:hint="eastAsia"/>
          <w:sz w:val="24"/>
          <w:szCs w:val="24"/>
          <w:vertAlign w:val="superscript"/>
        </w:rPr>
        <w:t>2</w:t>
      </w:r>
      <w:r>
        <w:rPr>
          <w:rFonts w:ascii="Arial" w:hAnsi="Arial" w:cs="Arial"/>
          <w:sz w:val="24"/>
          <w:szCs w:val="24"/>
        </w:rPr>
        <w:t>≥</w:t>
      </w:r>
      <w:r>
        <w:rPr>
          <w:rFonts w:ascii="宋体" w:hAnsi="宋体" w:hint="eastAsia"/>
          <w:sz w:val="24"/>
          <w:szCs w:val="24"/>
        </w:rPr>
        <w:t>0.95；</w:t>
      </w:r>
    </w:p>
    <w:p w:rsidR="004F1531" w:rsidRDefault="004F1531" w:rsidP="004F1531">
      <w:pPr>
        <w:pStyle w:val="a3"/>
        <w:numPr>
          <w:ilvl w:val="3"/>
          <w:numId w:val="26"/>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试剂稳定性：2～8℃下保存试剂盒有效期不小于24个月，开瓶</w:t>
      </w:r>
      <w:r>
        <w:rPr>
          <w:rFonts w:ascii="宋体" w:hAnsi="宋体" w:hint="eastAsia"/>
          <w:sz w:val="24"/>
          <w:szCs w:val="24"/>
        </w:rPr>
        <w:t>稳定性：</w:t>
      </w:r>
      <w:r>
        <w:rPr>
          <w:rFonts w:ascii="宋体" w:hAnsi="宋体" w:hint="eastAsia"/>
          <w:sz w:val="24"/>
          <w:szCs w:val="24"/>
          <w:lang w:val="zh-CN"/>
        </w:rPr>
        <w:t>2～8℃</w:t>
      </w:r>
      <w:r>
        <w:rPr>
          <w:rFonts w:ascii="宋体" w:hAnsi="宋体" w:hint="eastAsia"/>
          <w:sz w:val="24"/>
          <w:szCs w:val="24"/>
        </w:rPr>
        <w:t>下</w:t>
      </w:r>
      <w:r>
        <w:rPr>
          <w:rFonts w:ascii="宋体" w:hAnsi="宋体" w:hint="eastAsia"/>
          <w:sz w:val="24"/>
          <w:szCs w:val="24"/>
          <w:lang w:val="zh-CN"/>
        </w:rPr>
        <w:t>不小于</w:t>
      </w:r>
      <w:r>
        <w:rPr>
          <w:rFonts w:ascii="宋体" w:hAnsi="宋体" w:hint="eastAsia"/>
          <w:sz w:val="24"/>
          <w:szCs w:val="24"/>
        </w:rPr>
        <w:t>7</w:t>
      </w:r>
      <w:r>
        <w:rPr>
          <w:rFonts w:ascii="宋体" w:hAnsi="宋体" w:hint="eastAsia"/>
          <w:sz w:val="24"/>
          <w:szCs w:val="24"/>
          <w:lang w:val="zh-CN"/>
        </w:rPr>
        <w:t>天。</w:t>
      </w:r>
    </w:p>
    <w:p w:rsidR="004F1531" w:rsidRDefault="004F1531" w:rsidP="004F1531">
      <w:pPr>
        <w:pStyle w:val="a3"/>
        <w:autoSpaceDE w:val="0"/>
        <w:autoSpaceDN w:val="0"/>
        <w:adjustRightInd w:val="0"/>
        <w:snapToGrid w:val="0"/>
        <w:ind w:left="840" w:firstLineChars="0" w:firstLine="0"/>
        <w:rPr>
          <w:rFonts w:ascii="宋体" w:hAnsi="宋体"/>
          <w:sz w:val="24"/>
          <w:szCs w:val="24"/>
          <w:lang w:val="zh-CN"/>
        </w:rPr>
      </w:pPr>
      <w:r>
        <w:rPr>
          <w:rFonts w:ascii="宋体" w:hAnsi="宋体" w:hint="eastAsia"/>
          <w:sz w:val="24"/>
          <w:szCs w:val="24"/>
        </w:rPr>
        <w:t>d)</w:t>
      </w:r>
      <w:r>
        <w:rPr>
          <w:rFonts w:ascii="宋体" w:hAnsi="宋体" w:hint="eastAsia"/>
          <w:sz w:val="24"/>
          <w:szCs w:val="24"/>
          <w:lang w:val="zh-CN"/>
        </w:rPr>
        <w:t>提供检测项目的收费代码。</w:t>
      </w:r>
    </w:p>
    <w:p w:rsidR="004F1531" w:rsidRPr="004F1531" w:rsidRDefault="004F1531" w:rsidP="004F1531">
      <w:pPr>
        <w:autoSpaceDE w:val="0"/>
        <w:autoSpaceDN w:val="0"/>
        <w:adjustRightInd w:val="0"/>
        <w:snapToGrid w:val="0"/>
        <w:ind w:left="840"/>
        <w:rPr>
          <w:rFonts w:ascii="宋体" w:hAnsi="宋体"/>
          <w:b/>
          <w:sz w:val="24"/>
          <w:szCs w:val="24"/>
          <w:lang w:val="zh-CN"/>
        </w:rPr>
      </w:pP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3：流式调节性T细胞试剂</w:t>
      </w:r>
    </w:p>
    <w:p w:rsidR="004F1531" w:rsidRDefault="004F1531" w:rsidP="004F1531">
      <w:pPr>
        <w:pStyle w:val="a3"/>
        <w:numPr>
          <w:ilvl w:val="0"/>
          <w:numId w:val="27"/>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试剂要求能够配套科室现有流式细胞仪B</w:t>
      </w:r>
      <w:r>
        <w:rPr>
          <w:rFonts w:ascii="宋体" w:hAnsi="宋体"/>
          <w:sz w:val="24"/>
          <w:szCs w:val="24"/>
          <w:lang w:val="zh-CN"/>
        </w:rPr>
        <w:t xml:space="preserve">D </w:t>
      </w:r>
      <w:r w:rsidRPr="005031A6">
        <w:rPr>
          <w:rFonts w:ascii="宋体" w:hAnsi="宋体"/>
          <w:sz w:val="24"/>
          <w:szCs w:val="24"/>
          <w:lang w:val="zh-CN"/>
        </w:rPr>
        <w:t>FACSCanto</w:t>
      </w:r>
      <w:r>
        <w:rPr>
          <w:rFonts w:ascii="宋体" w:hAnsi="宋体" w:hint="eastAsia"/>
          <w:sz w:val="24"/>
          <w:szCs w:val="24"/>
          <w:lang w:val="zh-CN"/>
        </w:rPr>
        <w:t>仪器，支持双向通讯，并</w:t>
      </w:r>
      <w:r w:rsidRPr="00AA6501">
        <w:rPr>
          <w:rFonts w:ascii="宋体" w:hAnsi="宋体" w:hint="eastAsia"/>
          <w:sz w:val="24"/>
          <w:szCs w:val="24"/>
          <w:lang w:val="zh-CN"/>
        </w:rPr>
        <w:t>提供技术</w:t>
      </w:r>
      <w:r>
        <w:rPr>
          <w:rFonts w:ascii="宋体" w:hAnsi="宋体" w:hint="eastAsia"/>
          <w:sz w:val="24"/>
          <w:szCs w:val="24"/>
          <w:lang w:val="zh-CN"/>
        </w:rPr>
        <w:t>应用</w:t>
      </w:r>
      <w:r w:rsidRPr="00AA6501">
        <w:rPr>
          <w:rFonts w:ascii="宋体" w:hAnsi="宋体" w:hint="eastAsia"/>
          <w:sz w:val="24"/>
          <w:szCs w:val="24"/>
          <w:lang w:val="zh-CN"/>
        </w:rPr>
        <w:t>支持</w:t>
      </w:r>
      <w:r w:rsidR="001B514C">
        <w:rPr>
          <w:rFonts w:ascii="宋体" w:hAnsi="宋体" w:hint="eastAsia"/>
          <w:sz w:val="24"/>
          <w:szCs w:val="24"/>
          <w:lang w:val="zh-CN"/>
        </w:rPr>
        <w:t>；</w:t>
      </w:r>
    </w:p>
    <w:p w:rsidR="004F1531" w:rsidRDefault="004F1531" w:rsidP="004F1531">
      <w:pPr>
        <w:pStyle w:val="a3"/>
        <w:numPr>
          <w:ilvl w:val="0"/>
          <w:numId w:val="27"/>
        </w:numPr>
        <w:autoSpaceDE w:val="0"/>
        <w:autoSpaceDN w:val="0"/>
        <w:adjustRightInd w:val="0"/>
        <w:snapToGrid w:val="0"/>
        <w:ind w:firstLineChars="0"/>
        <w:rPr>
          <w:rFonts w:ascii="宋体" w:hAnsi="宋体"/>
          <w:sz w:val="24"/>
          <w:szCs w:val="24"/>
          <w:lang w:val="zh-CN"/>
        </w:rPr>
      </w:pPr>
      <w:r w:rsidRPr="005031A6">
        <w:rPr>
          <w:rFonts w:ascii="宋体" w:hAnsi="宋体" w:hint="eastAsia"/>
          <w:sz w:val="24"/>
          <w:szCs w:val="24"/>
          <w:lang w:val="zh-CN"/>
        </w:rPr>
        <w:t>试剂要求能够</w:t>
      </w:r>
      <w:r>
        <w:rPr>
          <w:rFonts w:ascii="宋体" w:hAnsi="宋体" w:hint="eastAsia"/>
          <w:sz w:val="24"/>
          <w:szCs w:val="24"/>
          <w:lang w:val="zh-CN"/>
        </w:rPr>
        <w:t>准确</w:t>
      </w:r>
      <w:r w:rsidRPr="005031A6">
        <w:rPr>
          <w:rFonts w:ascii="宋体" w:hAnsi="宋体" w:hint="eastAsia"/>
          <w:sz w:val="24"/>
          <w:szCs w:val="24"/>
          <w:lang w:val="zh-CN"/>
        </w:rPr>
        <w:t>检测Treg细胞的含量，判断机体所处的免疫功能</w:t>
      </w:r>
      <w:r w:rsidRPr="005031A6">
        <w:rPr>
          <w:rFonts w:ascii="宋体" w:hAnsi="宋体" w:hint="eastAsia"/>
          <w:sz w:val="24"/>
          <w:szCs w:val="24"/>
          <w:lang w:val="zh-CN"/>
        </w:rPr>
        <w:lastRenderedPageBreak/>
        <w:t>状态</w:t>
      </w:r>
      <w:r w:rsidR="001B514C">
        <w:rPr>
          <w:rFonts w:ascii="宋体" w:hAnsi="宋体" w:hint="eastAsia"/>
          <w:sz w:val="24"/>
          <w:szCs w:val="24"/>
          <w:lang w:val="zh-CN"/>
        </w:rPr>
        <w:t>；</w:t>
      </w:r>
    </w:p>
    <w:p w:rsidR="004F1531" w:rsidRPr="005031A6" w:rsidRDefault="004F1531" w:rsidP="004F1531">
      <w:pPr>
        <w:autoSpaceDE w:val="0"/>
        <w:autoSpaceDN w:val="0"/>
        <w:adjustRightInd w:val="0"/>
        <w:snapToGrid w:val="0"/>
        <w:ind w:left="1260"/>
        <w:rPr>
          <w:rFonts w:ascii="宋体" w:hAnsi="宋体"/>
          <w:sz w:val="24"/>
          <w:szCs w:val="24"/>
          <w:lang w:val="zh-CN"/>
        </w:rPr>
      </w:pPr>
      <w:r w:rsidRPr="005031A6">
        <w:rPr>
          <w:rFonts w:ascii="宋体" w:hAnsi="宋体" w:hint="eastAsia"/>
          <w:sz w:val="24"/>
          <w:szCs w:val="24"/>
          <w:lang w:val="zh-CN"/>
        </w:rPr>
        <w:t>试剂要求</w:t>
      </w:r>
      <w:r>
        <w:rPr>
          <w:rFonts w:ascii="宋体" w:hAnsi="宋体" w:hint="eastAsia"/>
          <w:sz w:val="24"/>
          <w:szCs w:val="24"/>
          <w:lang w:val="zh-CN"/>
        </w:rPr>
        <w:t>稳定，</w:t>
      </w:r>
      <w:r w:rsidRPr="005031A6">
        <w:rPr>
          <w:rFonts w:ascii="宋体" w:hAnsi="宋体" w:hint="eastAsia"/>
          <w:sz w:val="24"/>
          <w:szCs w:val="24"/>
          <w:lang w:val="zh-CN"/>
        </w:rPr>
        <w:t>能够检测C</w:t>
      </w:r>
      <w:r w:rsidRPr="005031A6">
        <w:rPr>
          <w:rFonts w:ascii="宋体" w:hAnsi="宋体"/>
          <w:sz w:val="24"/>
          <w:szCs w:val="24"/>
          <w:lang w:val="zh-CN"/>
        </w:rPr>
        <w:t>D4</w:t>
      </w:r>
      <w:r w:rsidRPr="005031A6">
        <w:rPr>
          <w:rFonts w:ascii="宋体" w:hAnsi="宋体" w:hint="eastAsia"/>
          <w:sz w:val="24"/>
          <w:szCs w:val="24"/>
          <w:lang w:val="zh-CN"/>
        </w:rPr>
        <w:t>5、C</w:t>
      </w:r>
      <w:r w:rsidRPr="005031A6">
        <w:rPr>
          <w:rFonts w:ascii="宋体" w:hAnsi="宋体"/>
          <w:sz w:val="24"/>
          <w:szCs w:val="24"/>
          <w:lang w:val="zh-CN"/>
        </w:rPr>
        <w:t>D4</w:t>
      </w:r>
      <w:r w:rsidRPr="005031A6">
        <w:rPr>
          <w:rFonts w:ascii="宋体" w:hAnsi="宋体" w:hint="eastAsia"/>
          <w:sz w:val="24"/>
          <w:szCs w:val="24"/>
          <w:lang w:val="zh-CN"/>
        </w:rPr>
        <w:t>、C</w:t>
      </w:r>
      <w:r w:rsidRPr="005031A6">
        <w:rPr>
          <w:rFonts w:ascii="宋体" w:hAnsi="宋体"/>
          <w:sz w:val="24"/>
          <w:szCs w:val="24"/>
          <w:lang w:val="zh-CN"/>
        </w:rPr>
        <w:t>D25</w:t>
      </w:r>
      <w:r w:rsidRPr="005031A6">
        <w:rPr>
          <w:rFonts w:ascii="宋体" w:hAnsi="宋体" w:hint="eastAsia"/>
          <w:sz w:val="24"/>
          <w:szCs w:val="24"/>
          <w:lang w:val="zh-CN"/>
        </w:rPr>
        <w:t>、C</w:t>
      </w:r>
      <w:r w:rsidRPr="005031A6">
        <w:rPr>
          <w:rFonts w:ascii="宋体" w:hAnsi="宋体"/>
          <w:sz w:val="24"/>
          <w:szCs w:val="24"/>
          <w:lang w:val="zh-CN"/>
        </w:rPr>
        <w:t>D127</w:t>
      </w:r>
      <w:r w:rsidRPr="005031A6">
        <w:rPr>
          <w:rFonts w:ascii="宋体" w:hAnsi="宋体" w:hint="eastAsia"/>
          <w:sz w:val="24"/>
          <w:szCs w:val="24"/>
          <w:lang w:val="zh-CN"/>
        </w:rPr>
        <w:t>分子</w:t>
      </w:r>
      <w:r w:rsidR="001B514C">
        <w:rPr>
          <w:rFonts w:ascii="宋体" w:hAnsi="宋体" w:hint="eastAsia"/>
          <w:sz w:val="24"/>
          <w:szCs w:val="24"/>
          <w:lang w:val="zh-CN"/>
        </w:rPr>
        <w:t>；</w:t>
      </w:r>
    </w:p>
    <w:p w:rsidR="004F1531" w:rsidRDefault="004F1531" w:rsidP="004F1531">
      <w:pPr>
        <w:pStyle w:val="a3"/>
        <w:numPr>
          <w:ilvl w:val="0"/>
          <w:numId w:val="27"/>
        </w:numPr>
        <w:autoSpaceDE w:val="0"/>
        <w:autoSpaceDN w:val="0"/>
        <w:adjustRightInd w:val="0"/>
        <w:snapToGrid w:val="0"/>
        <w:ind w:firstLineChars="0"/>
        <w:rPr>
          <w:rFonts w:ascii="宋体" w:hAnsi="宋体"/>
          <w:sz w:val="24"/>
          <w:szCs w:val="24"/>
          <w:lang w:val="zh-CN"/>
        </w:rPr>
      </w:pPr>
      <w:r w:rsidRPr="00F515AB">
        <w:rPr>
          <w:rFonts w:ascii="宋体" w:hAnsi="宋体" w:hint="eastAsia"/>
          <w:sz w:val="24"/>
          <w:szCs w:val="24"/>
          <w:lang w:val="zh-CN"/>
        </w:rPr>
        <w:t>提供</w:t>
      </w:r>
      <w:proofErr w:type="gramStart"/>
      <w:r w:rsidRPr="00F515AB">
        <w:rPr>
          <w:rFonts w:ascii="宋体" w:hAnsi="宋体" w:hint="eastAsia"/>
          <w:sz w:val="24"/>
          <w:szCs w:val="24"/>
          <w:lang w:val="zh-CN"/>
        </w:rPr>
        <w:t>质控品或</w:t>
      </w:r>
      <w:proofErr w:type="gramEnd"/>
      <w:r w:rsidRPr="00F515AB">
        <w:rPr>
          <w:rFonts w:ascii="宋体" w:hAnsi="宋体" w:hint="eastAsia"/>
          <w:sz w:val="24"/>
          <w:szCs w:val="24"/>
          <w:lang w:val="zh-CN"/>
        </w:rPr>
        <w:t>质控替代方案</w:t>
      </w:r>
      <w:r w:rsidR="001B514C">
        <w:rPr>
          <w:rFonts w:ascii="宋体" w:hAnsi="宋体" w:hint="eastAsia"/>
          <w:sz w:val="24"/>
          <w:szCs w:val="24"/>
          <w:lang w:val="zh-CN"/>
        </w:rPr>
        <w:t>；</w:t>
      </w:r>
    </w:p>
    <w:p w:rsidR="004F1531" w:rsidRDefault="004F1531" w:rsidP="004F1531">
      <w:pPr>
        <w:pStyle w:val="a3"/>
        <w:numPr>
          <w:ilvl w:val="0"/>
          <w:numId w:val="27"/>
        </w:numPr>
        <w:autoSpaceDE w:val="0"/>
        <w:autoSpaceDN w:val="0"/>
        <w:adjustRightInd w:val="0"/>
        <w:snapToGrid w:val="0"/>
        <w:ind w:firstLineChars="0"/>
        <w:rPr>
          <w:rFonts w:ascii="宋体" w:hAnsi="宋体"/>
          <w:sz w:val="24"/>
          <w:szCs w:val="24"/>
          <w:lang w:val="zh-CN"/>
        </w:rPr>
      </w:pPr>
      <w:r w:rsidRPr="00AA6501">
        <w:rPr>
          <w:rFonts w:ascii="宋体" w:hAnsi="宋体" w:hint="eastAsia"/>
          <w:sz w:val="24"/>
          <w:szCs w:val="24"/>
          <w:lang w:val="zh-CN"/>
        </w:rPr>
        <w:t>提供检测项目的收费代码。</w:t>
      </w:r>
    </w:p>
    <w:p w:rsidR="004F1531" w:rsidRPr="004F1531" w:rsidRDefault="004F1531" w:rsidP="004F1531">
      <w:pPr>
        <w:autoSpaceDE w:val="0"/>
        <w:autoSpaceDN w:val="0"/>
        <w:adjustRightInd w:val="0"/>
        <w:snapToGrid w:val="0"/>
        <w:ind w:left="840"/>
        <w:rPr>
          <w:rFonts w:ascii="宋体" w:hAnsi="宋体"/>
          <w:b/>
          <w:sz w:val="24"/>
          <w:szCs w:val="24"/>
          <w:lang w:val="zh-CN"/>
        </w:rPr>
      </w:pP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4：流式HLA-DR试剂</w:t>
      </w:r>
    </w:p>
    <w:p w:rsidR="004F1531" w:rsidRDefault="004F1531" w:rsidP="004F1531">
      <w:pPr>
        <w:pStyle w:val="a3"/>
        <w:numPr>
          <w:ilvl w:val="0"/>
          <w:numId w:val="28"/>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试剂要求能够配套科室现有流式细胞仪B</w:t>
      </w:r>
      <w:r>
        <w:rPr>
          <w:rFonts w:ascii="宋体" w:hAnsi="宋体"/>
          <w:sz w:val="24"/>
          <w:szCs w:val="24"/>
          <w:lang w:val="zh-CN"/>
        </w:rPr>
        <w:t xml:space="preserve">D </w:t>
      </w:r>
      <w:r w:rsidRPr="005031A6">
        <w:rPr>
          <w:rFonts w:ascii="宋体" w:hAnsi="宋体"/>
          <w:sz w:val="24"/>
          <w:szCs w:val="24"/>
          <w:lang w:val="zh-CN"/>
        </w:rPr>
        <w:t>FACSCanto</w:t>
      </w:r>
      <w:r>
        <w:rPr>
          <w:rFonts w:ascii="宋体" w:hAnsi="宋体" w:hint="eastAsia"/>
          <w:sz w:val="24"/>
          <w:szCs w:val="24"/>
          <w:lang w:val="zh-CN"/>
        </w:rPr>
        <w:t>仪器，支持双向通讯，并</w:t>
      </w:r>
      <w:r w:rsidRPr="00AA6501">
        <w:rPr>
          <w:rFonts w:ascii="宋体" w:hAnsi="宋体" w:hint="eastAsia"/>
          <w:sz w:val="24"/>
          <w:szCs w:val="24"/>
          <w:lang w:val="zh-CN"/>
        </w:rPr>
        <w:t>提供技术</w:t>
      </w:r>
      <w:r>
        <w:rPr>
          <w:rFonts w:ascii="宋体" w:hAnsi="宋体" w:hint="eastAsia"/>
          <w:sz w:val="24"/>
          <w:szCs w:val="24"/>
          <w:lang w:val="zh-CN"/>
        </w:rPr>
        <w:t>应用</w:t>
      </w:r>
      <w:r w:rsidRPr="00AA6501">
        <w:rPr>
          <w:rFonts w:ascii="宋体" w:hAnsi="宋体" w:hint="eastAsia"/>
          <w:sz w:val="24"/>
          <w:szCs w:val="24"/>
          <w:lang w:val="zh-CN"/>
        </w:rPr>
        <w:t>支持</w:t>
      </w:r>
      <w:r w:rsidR="001B514C">
        <w:rPr>
          <w:rFonts w:ascii="宋体" w:hAnsi="宋体" w:hint="eastAsia"/>
          <w:sz w:val="24"/>
          <w:szCs w:val="24"/>
          <w:lang w:val="zh-CN"/>
        </w:rPr>
        <w:t>；</w:t>
      </w:r>
    </w:p>
    <w:p w:rsidR="004F1531" w:rsidRDefault="004F1531" w:rsidP="004F1531">
      <w:pPr>
        <w:pStyle w:val="a3"/>
        <w:numPr>
          <w:ilvl w:val="0"/>
          <w:numId w:val="28"/>
        </w:numPr>
        <w:autoSpaceDE w:val="0"/>
        <w:autoSpaceDN w:val="0"/>
        <w:adjustRightInd w:val="0"/>
        <w:snapToGrid w:val="0"/>
        <w:ind w:firstLineChars="0"/>
        <w:rPr>
          <w:rFonts w:ascii="宋体" w:hAnsi="宋体"/>
          <w:sz w:val="24"/>
          <w:szCs w:val="24"/>
          <w:lang w:val="zh-CN"/>
        </w:rPr>
      </w:pPr>
      <w:r w:rsidRPr="005031A6">
        <w:rPr>
          <w:rFonts w:ascii="宋体" w:hAnsi="宋体" w:hint="eastAsia"/>
          <w:sz w:val="24"/>
          <w:szCs w:val="24"/>
          <w:lang w:val="zh-CN"/>
        </w:rPr>
        <w:t>试剂要求能够</w:t>
      </w:r>
      <w:r>
        <w:rPr>
          <w:rFonts w:ascii="宋体" w:hAnsi="宋体" w:hint="eastAsia"/>
          <w:sz w:val="24"/>
          <w:szCs w:val="24"/>
          <w:lang w:val="zh-CN"/>
        </w:rPr>
        <w:t>准确</w:t>
      </w:r>
      <w:r w:rsidRPr="005031A6">
        <w:rPr>
          <w:rFonts w:ascii="宋体" w:hAnsi="宋体" w:hint="eastAsia"/>
          <w:sz w:val="24"/>
          <w:szCs w:val="24"/>
          <w:lang w:val="zh-CN"/>
        </w:rPr>
        <w:t>检测</w:t>
      </w:r>
      <w:r w:rsidRPr="004C006E">
        <w:rPr>
          <w:rFonts w:ascii="宋体" w:hAnsi="宋体" w:hint="eastAsia"/>
          <w:sz w:val="24"/>
          <w:szCs w:val="24"/>
          <w:lang w:val="zh-CN"/>
        </w:rPr>
        <w:t>单核细胞HLA-DR表达率（即mHLA-DR）</w:t>
      </w:r>
      <w:r w:rsidRPr="005031A6">
        <w:rPr>
          <w:rFonts w:ascii="宋体" w:hAnsi="宋体" w:hint="eastAsia"/>
          <w:sz w:val="24"/>
          <w:szCs w:val="24"/>
          <w:lang w:val="zh-CN"/>
        </w:rPr>
        <w:t>，判断机体所处的</w:t>
      </w:r>
      <w:r w:rsidRPr="004C006E">
        <w:rPr>
          <w:rFonts w:ascii="宋体" w:hAnsi="宋体" w:hint="eastAsia"/>
          <w:sz w:val="24"/>
          <w:szCs w:val="24"/>
          <w:lang w:val="zh-CN"/>
        </w:rPr>
        <w:t>感染状态</w:t>
      </w:r>
      <w:r w:rsidR="001B514C">
        <w:rPr>
          <w:rFonts w:ascii="宋体" w:hAnsi="宋体" w:hint="eastAsia"/>
          <w:sz w:val="24"/>
          <w:szCs w:val="24"/>
          <w:lang w:val="zh-CN"/>
        </w:rPr>
        <w:t>；</w:t>
      </w:r>
    </w:p>
    <w:p w:rsidR="004F1531" w:rsidRPr="005031A6" w:rsidRDefault="004F1531" w:rsidP="004F1531">
      <w:pPr>
        <w:autoSpaceDE w:val="0"/>
        <w:autoSpaceDN w:val="0"/>
        <w:adjustRightInd w:val="0"/>
        <w:snapToGrid w:val="0"/>
        <w:ind w:left="1260"/>
        <w:rPr>
          <w:rFonts w:ascii="宋体" w:hAnsi="宋体"/>
          <w:sz w:val="24"/>
          <w:szCs w:val="24"/>
          <w:lang w:val="zh-CN"/>
        </w:rPr>
      </w:pPr>
      <w:r w:rsidRPr="005031A6">
        <w:rPr>
          <w:rFonts w:ascii="宋体" w:hAnsi="宋体" w:hint="eastAsia"/>
          <w:sz w:val="24"/>
          <w:szCs w:val="24"/>
          <w:lang w:val="zh-CN"/>
        </w:rPr>
        <w:t>试剂要求</w:t>
      </w:r>
      <w:r>
        <w:rPr>
          <w:rFonts w:ascii="宋体" w:hAnsi="宋体" w:hint="eastAsia"/>
          <w:sz w:val="24"/>
          <w:szCs w:val="24"/>
          <w:lang w:val="zh-CN"/>
        </w:rPr>
        <w:t>稳定，</w:t>
      </w:r>
      <w:r w:rsidRPr="005031A6">
        <w:rPr>
          <w:rFonts w:ascii="宋体" w:hAnsi="宋体" w:hint="eastAsia"/>
          <w:sz w:val="24"/>
          <w:szCs w:val="24"/>
          <w:lang w:val="zh-CN"/>
        </w:rPr>
        <w:t>能够检测</w:t>
      </w:r>
      <w:r w:rsidRPr="004C006E">
        <w:rPr>
          <w:rFonts w:ascii="宋体" w:hAnsi="宋体" w:hint="eastAsia"/>
          <w:sz w:val="24"/>
          <w:szCs w:val="24"/>
          <w:lang w:val="zh-CN"/>
        </w:rPr>
        <w:t>CD14、HLA-DR</w:t>
      </w:r>
      <w:r w:rsidRPr="005031A6">
        <w:rPr>
          <w:rFonts w:ascii="宋体" w:hAnsi="宋体" w:hint="eastAsia"/>
          <w:sz w:val="24"/>
          <w:szCs w:val="24"/>
          <w:lang w:val="zh-CN"/>
        </w:rPr>
        <w:t>分子</w:t>
      </w:r>
      <w:r w:rsidR="001B514C">
        <w:rPr>
          <w:rFonts w:ascii="宋体" w:hAnsi="宋体" w:hint="eastAsia"/>
          <w:sz w:val="24"/>
          <w:szCs w:val="24"/>
          <w:lang w:val="zh-CN"/>
        </w:rPr>
        <w:t>；</w:t>
      </w:r>
    </w:p>
    <w:p w:rsidR="001B514C" w:rsidRDefault="004F1531" w:rsidP="001B514C">
      <w:pPr>
        <w:pStyle w:val="a3"/>
        <w:numPr>
          <w:ilvl w:val="0"/>
          <w:numId w:val="28"/>
        </w:numPr>
        <w:autoSpaceDE w:val="0"/>
        <w:autoSpaceDN w:val="0"/>
        <w:adjustRightInd w:val="0"/>
        <w:snapToGrid w:val="0"/>
        <w:ind w:firstLineChars="0"/>
        <w:rPr>
          <w:rFonts w:ascii="宋体" w:hAnsi="宋体"/>
          <w:sz w:val="24"/>
          <w:szCs w:val="24"/>
          <w:lang w:val="zh-CN"/>
        </w:rPr>
      </w:pPr>
      <w:r w:rsidRPr="00F515AB">
        <w:rPr>
          <w:rFonts w:ascii="宋体" w:hAnsi="宋体" w:hint="eastAsia"/>
          <w:sz w:val="24"/>
          <w:szCs w:val="24"/>
          <w:lang w:val="zh-CN"/>
        </w:rPr>
        <w:t>提供</w:t>
      </w:r>
      <w:proofErr w:type="gramStart"/>
      <w:r w:rsidRPr="00F515AB">
        <w:rPr>
          <w:rFonts w:ascii="宋体" w:hAnsi="宋体" w:hint="eastAsia"/>
          <w:sz w:val="24"/>
          <w:szCs w:val="24"/>
          <w:lang w:val="zh-CN"/>
        </w:rPr>
        <w:t>质控品或</w:t>
      </w:r>
      <w:proofErr w:type="gramEnd"/>
      <w:r w:rsidRPr="00F515AB">
        <w:rPr>
          <w:rFonts w:ascii="宋体" w:hAnsi="宋体" w:hint="eastAsia"/>
          <w:sz w:val="24"/>
          <w:szCs w:val="24"/>
          <w:lang w:val="zh-CN"/>
        </w:rPr>
        <w:t>质控替代方案</w:t>
      </w:r>
      <w:r w:rsidR="001B514C">
        <w:rPr>
          <w:rFonts w:ascii="宋体" w:hAnsi="宋体" w:hint="eastAsia"/>
          <w:sz w:val="24"/>
          <w:szCs w:val="24"/>
          <w:lang w:val="zh-CN"/>
        </w:rPr>
        <w:t>；</w:t>
      </w:r>
    </w:p>
    <w:p w:rsidR="004F1531" w:rsidRPr="001B514C" w:rsidRDefault="004F1531" w:rsidP="001B514C">
      <w:pPr>
        <w:pStyle w:val="a3"/>
        <w:numPr>
          <w:ilvl w:val="0"/>
          <w:numId w:val="28"/>
        </w:numPr>
        <w:autoSpaceDE w:val="0"/>
        <w:autoSpaceDN w:val="0"/>
        <w:adjustRightInd w:val="0"/>
        <w:snapToGrid w:val="0"/>
        <w:ind w:firstLineChars="0"/>
        <w:rPr>
          <w:rFonts w:ascii="宋体" w:hAnsi="宋体"/>
          <w:sz w:val="24"/>
          <w:szCs w:val="24"/>
          <w:lang w:val="zh-CN"/>
        </w:rPr>
      </w:pPr>
      <w:r w:rsidRPr="001B514C">
        <w:rPr>
          <w:rFonts w:ascii="宋体" w:hAnsi="宋体" w:hint="eastAsia"/>
          <w:sz w:val="24"/>
          <w:szCs w:val="24"/>
          <w:lang w:val="zh-CN"/>
        </w:rPr>
        <w:t>提供检测项目的收费代码。</w:t>
      </w:r>
    </w:p>
    <w:p w:rsidR="004F1531" w:rsidRPr="004F1531" w:rsidRDefault="004F1531" w:rsidP="004F1531">
      <w:pPr>
        <w:autoSpaceDE w:val="0"/>
        <w:autoSpaceDN w:val="0"/>
        <w:adjustRightInd w:val="0"/>
        <w:snapToGrid w:val="0"/>
        <w:ind w:left="840"/>
        <w:rPr>
          <w:rFonts w:ascii="宋体" w:hAnsi="宋体"/>
          <w:b/>
          <w:sz w:val="24"/>
          <w:szCs w:val="24"/>
          <w:lang w:val="zh-CN"/>
        </w:rPr>
      </w:pP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5：EB病毒Rta蛋白抗体IgG检测试剂盒</w:t>
      </w:r>
    </w:p>
    <w:p w:rsidR="004F1531" w:rsidRDefault="004F1531" w:rsidP="004F1531">
      <w:pPr>
        <w:pStyle w:val="a3"/>
        <w:numPr>
          <w:ilvl w:val="0"/>
          <w:numId w:val="31"/>
        </w:numPr>
        <w:autoSpaceDE w:val="0"/>
        <w:autoSpaceDN w:val="0"/>
        <w:adjustRightInd w:val="0"/>
        <w:snapToGrid w:val="0"/>
        <w:ind w:firstLineChars="0"/>
        <w:rPr>
          <w:rFonts w:ascii="宋体" w:hAnsi="宋体"/>
          <w:sz w:val="24"/>
          <w:szCs w:val="24"/>
        </w:rPr>
      </w:pPr>
      <w:r>
        <w:rPr>
          <w:rFonts w:ascii="宋体" w:hAnsi="宋体"/>
          <w:sz w:val="24"/>
          <w:szCs w:val="24"/>
        </w:rPr>
        <w:t>提供质控或质控替代方案</w:t>
      </w:r>
      <w:r w:rsidR="001B514C">
        <w:rPr>
          <w:rFonts w:ascii="宋体" w:hAnsi="宋体" w:hint="eastAsia"/>
          <w:sz w:val="24"/>
          <w:szCs w:val="24"/>
        </w:rPr>
        <w:t>；</w:t>
      </w:r>
    </w:p>
    <w:p w:rsidR="004F1531" w:rsidRDefault="004F1531" w:rsidP="004F1531">
      <w:pPr>
        <w:pStyle w:val="a3"/>
        <w:numPr>
          <w:ilvl w:val="0"/>
          <w:numId w:val="31"/>
        </w:numPr>
        <w:autoSpaceDE w:val="0"/>
        <w:autoSpaceDN w:val="0"/>
        <w:adjustRightInd w:val="0"/>
        <w:snapToGrid w:val="0"/>
        <w:ind w:firstLineChars="0"/>
        <w:rPr>
          <w:rFonts w:ascii="宋体" w:hAnsi="宋体"/>
          <w:sz w:val="24"/>
          <w:szCs w:val="24"/>
        </w:rPr>
      </w:pPr>
      <w:r>
        <w:rPr>
          <w:rFonts w:ascii="宋体" w:hAnsi="宋体"/>
          <w:sz w:val="24"/>
          <w:szCs w:val="24"/>
        </w:rPr>
        <w:t>提供检测需要的耗材</w:t>
      </w:r>
      <w:r w:rsidR="001B514C">
        <w:rPr>
          <w:rFonts w:ascii="宋体" w:hAnsi="宋体" w:hint="eastAsia"/>
          <w:sz w:val="24"/>
          <w:szCs w:val="24"/>
        </w:rPr>
        <w:t>；</w:t>
      </w:r>
    </w:p>
    <w:p w:rsidR="001B514C" w:rsidRDefault="001B514C" w:rsidP="004F1531">
      <w:pPr>
        <w:pStyle w:val="a3"/>
        <w:numPr>
          <w:ilvl w:val="0"/>
          <w:numId w:val="31"/>
        </w:numPr>
        <w:autoSpaceDE w:val="0"/>
        <w:autoSpaceDN w:val="0"/>
        <w:adjustRightInd w:val="0"/>
        <w:snapToGrid w:val="0"/>
        <w:ind w:firstLineChars="0"/>
        <w:rPr>
          <w:rFonts w:ascii="宋体" w:hAnsi="宋体"/>
          <w:sz w:val="24"/>
          <w:szCs w:val="24"/>
        </w:rPr>
      </w:pPr>
      <w:r w:rsidRPr="00C809EF">
        <w:rPr>
          <w:rFonts w:ascii="宋体" w:hAnsi="宋体" w:hint="eastAsia"/>
          <w:sz w:val="24"/>
          <w:szCs w:val="24"/>
        </w:rPr>
        <w:t>能提供校准品/</w:t>
      </w:r>
      <w:proofErr w:type="gramStart"/>
      <w:r w:rsidRPr="00C809EF">
        <w:rPr>
          <w:rFonts w:ascii="宋体" w:hAnsi="宋体" w:hint="eastAsia"/>
          <w:sz w:val="24"/>
          <w:szCs w:val="24"/>
        </w:rPr>
        <w:t>质控品或</w:t>
      </w:r>
      <w:proofErr w:type="gramEnd"/>
      <w:r w:rsidRPr="00C809EF">
        <w:rPr>
          <w:rFonts w:ascii="宋体" w:hAnsi="宋体" w:hint="eastAsia"/>
          <w:sz w:val="24"/>
          <w:szCs w:val="24"/>
        </w:rPr>
        <w:t>校准品/质控替代方案</w:t>
      </w:r>
      <w:r>
        <w:rPr>
          <w:rFonts w:ascii="宋体" w:hAnsi="宋体" w:hint="eastAsia"/>
          <w:sz w:val="24"/>
          <w:szCs w:val="24"/>
        </w:rPr>
        <w:t>。</w:t>
      </w:r>
    </w:p>
    <w:p w:rsidR="004F1531" w:rsidRPr="004F1531" w:rsidRDefault="004F1531" w:rsidP="004F1531">
      <w:pPr>
        <w:autoSpaceDE w:val="0"/>
        <w:autoSpaceDN w:val="0"/>
        <w:adjustRightInd w:val="0"/>
        <w:snapToGrid w:val="0"/>
        <w:ind w:left="840"/>
        <w:rPr>
          <w:rFonts w:ascii="宋体" w:hAnsi="宋体"/>
          <w:b/>
          <w:sz w:val="24"/>
          <w:szCs w:val="24"/>
        </w:rPr>
      </w:pP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6：半乳甘露聚糖检测（GM试验）</w:t>
      </w:r>
    </w:p>
    <w:p w:rsidR="001B514C" w:rsidRDefault="001B514C" w:rsidP="001B514C">
      <w:pPr>
        <w:pStyle w:val="10"/>
        <w:numPr>
          <w:ilvl w:val="0"/>
          <w:numId w:val="30"/>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需配套相关设备，要求设备具备全自动</w:t>
      </w:r>
      <w:r>
        <w:rPr>
          <w:rFonts w:ascii="宋体" w:hAnsi="宋体" w:hint="eastAsia"/>
          <w:bCs/>
          <w:sz w:val="24"/>
          <w:szCs w:val="24"/>
        </w:rPr>
        <w:t>半乳甘露聚糖</w:t>
      </w:r>
      <w:r>
        <w:rPr>
          <w:rFonts w:ascii="宋体" w:hAnsi="宋体" w:hint="eastAsia"/>
          <w:sz w:val="24"/>
          <w:szCs w:val="24"/>
          <w:lang w:val="zh-CN"/>
        </w:rPr>
        <w:t>检测能力，包括仪器和</w:t>
      </w:r>
      <w:r>
        <w:rPr>
          <w:rFonts w:ascii="宋体" w:hAnsi="宋体" w:hint="eastAsia"/>
          <w:sz w:val="24"/>
          <w:szCs w:val="24"/>
        </w:rPr>
        <w:t>相应试剂：</w:t>
      </w:r>
    </w:p>
    <w:p w:rsidR="001B514C" w:rsidRDefault="001B514C" w:rsidP="001B514C">
      <w:pPr>
        <w:pStyle w:val="10"/>
        <w:numPr>
          <w:ilvl w:val="0"/>
          <w:numId w:val="34"/>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支持双向通讯；</w:t>
      </w:r>
    </w:p>
    <w:p w:rsidR="001B514C" w:rsidRDefault="001B514C" w:rsidP="001B514C">
      <w:pPr>
        <w:pStyle w:val="10"/>
        <w:numPr>
          <w:ilvl w:val="0"/>
          <w:numId w:val="34"/>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设备配套所需电脑及UPS；</w:t>
      </w:r>
    </w:p>
    <w:p w:rsidR="001B514C" w:rsidRDefault="001B514C" w:rsidP="001B514C">
      <w:pPr>
        <w:pStyle w:val="10"/>
        <w:numPr>
          <w:ilvl w:val="0"/>
          <w:numId w:val="34"/>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完成设备与医院的LIS系统对接；</w:t>
      </w:r>
    </w:p>
    <w:p w:rsidR="001B514C" w:rsidRDefault="001B514C" w:rsidP="001B514C">
      <w:pPr>
        <w:pStyle w:val="10"/>
        <w:numPr>
          <w:ilvl w:val="0"/>
          <w:numId w:val="34"/>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提供24小时的技术支持和维修服务；</w:t>
      </w:r>
    </w:p>
    <w:p w:rsidR="001B514C" w:rsidRDefault="001B514C" w:rsidP="001B514C">
      <w:pPr>
        <w:pStyle w:val="10"/>
        <w:numPr>
          <w:ilvl w:val="0"/>
          <w:numId w:val="34"/>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提供设备保修服务，定期进行设备校准及保养等服务；</w:t>
      </w:r>
    </w:p>
    <w:p w:rsidR="001B514C" w:rsidRDefault="001B514C" w:rsidP="001B514C">
      <w:pPr>
        <w:pStyle w:val="10"/>
        <w:numPr>
          <w:ilvl w:val="0"/>
          <w:numId w:val="30"/>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提供</w:t>
      </w:r>
      <w:proofErr w:type="gramStart"/>
      <w:r>
        <w:rPr>
          <w:rFonts w:ascii="宋体" w:hAnsi="宋体" w:hint="eastAsia"/>
          <w:sz w:val="24"/>
          <w:szCs w:val="24"/>
          <w:lang w:val="zh-CN"/>
        </w:rPr>
        <w:t>质控品或</w:t>
      </w:r>
      <w:proofErr w:type="gramEnd"/>
      <w:r>
        <w:rPr>
          <w:rFonts w:ascii="宋体" w:hAnsi="宋体" w:hint="eastAsia"/>
          <w:sz w:val="24"/>
          <w:szCs w:val="24"/>
          <w:lang w:val="zh-CN"/>
        </w:rPr>
        <w:t>质控替代方案；</w:t>
      </w:r>
    </w:p>
    <w:p w:rsidR="004F1531" w:rsidRPr="001B514C" w:rsidRDefault="001B514C" w:rsidP="001B514C">
      <w:pPr>
        <w:pStyle w:val="10"/>
        <w:numPr>
          <w:ilvl w:val="0"/>
          <w:numId w:val="30"/>
        </w:numPr>
        <w:autoSpaceDE w:val="0"/>
        <w:autoSpaceDN w:val="0"/>
        <w:adjustRightInd w:val="0"/>
        <w:snapToGrid w:val="0"/>
        <w:ind w:firstLineChars="0"/>
        <w:rPr>
          <w:rFonts w:ascii="宋体" w:hAnsi="宋体"/>
          <w:sz w:val="24"/>
          <w:szCs w:val="24"/>
          <w:lang w:val="zh-CN"/>
        </w:rPr>
      </w:pPr>
      <w:r w:rsidRPr="001B514C">
        <w:rPr>
          <w:rFonts w:ascii="宋体" w:hAnsi="宋体" w:hint="eastAsia"/>
          <w:sz w:val="24"/>
          <w:szCs w:val="24"/>
          <w:lang w:val="zh-CN"/>
        </w:rPr>
        <w:t>提供检测项目的收费代码</w:t>
      </w:r>
      <w:r>
        <w:rPr>
          <w:rFonts w:ascii="宋体" w:hAnsi="宋体" w:hint="eastAsia"/>
          <w:sz w:val="24"/>
          <w:szCs w:val="24"/>
          <w:lang w:val="zh-CN"/>
        </w:rPr>
        <w:t>；</w:t>
      </w: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7：幽门螺杆</w:t>
      </w:r>
      <w:proofErr w:type="gramStart"/>
      <w:r w:rsidRPr="004F1531">
        <w:rPr>
          <w:rFonts w:ascii="宋体" w:hAnsi="宋体" w:hint="eastAsia"/>
          <w:b/>
          <w:sz w:val="24"/>
          <w:szCs w:val="24"/>
          <w:lang w:val="zh-CN"/>
        </w:rPr>
        <w:t>菌</w:t>
      </w:r>
      <w:proofErr w:type="gramEnd"/>
      <w:r w:rsidRPr="004F1531">
        <w:rPr>
          <w:rFonts w:ascii="宋体" w:hAnsi="宋体" w:hint="eastAsia"/>
          <w:b/>
          <w:sz w:val="24"/>
          <w:szCs w:val="24"/>
          <w:lang w:val="zh-CN"/>
        </w:rPr>
        <w:t>培养、测定、药敏检测试剂盒</w:t>
      </w:r>
    </w:p>
    <w:p w:rsidR="004F1531" w:rsidRDefault="004F1531" w:rsidP="004F1531">
      <w:pPr>
        <w:pStyle w:val="10"/>
        <w:numPr>
          <w:ilvl w:val="0"/>
          <w:numId w:val="19"/>
        </w:numPr>
        <w:autoSpaceDE w:val="0"/>
        <w:autoSpaceDN w:val="0"/>
        <w:adjustRightInd w:val="0"/>
        <w:snapToGrid w:val="0"/>
        <w:ind w:firstLineChars="0"/>
        <w:rPr>
          <w:rFonts w:ascii="宋体" w:hAnsi="宋体"/>
          <w:sz w:val="24"/>
          <w:szCs w:val="24"/>
          <w:lang w:val="zh-CN"/>
        </w:rPr>
      </w:pPr>
      <w:r>
        <w:rPr>
          <w:rFonts w:ascii="宋体" w:hAnsi="宋体" w:hint="eastAsia"/>
          <w:sz w:val="24"/>
          <w:szCs w:val="24"/>
        </w:rPr>
        <w:t>临床通过胃镜钳取胃粘膜组织，要求</w:t>
      </w:r>
      <w:r>
        <w:rPr>
          <w:rFonts w:ascii="宋体" w:hAnsi="宋体" w:hint="eastAsia"/>
          <w:sz w:val="24"/>
          <w:szCs w:val="24"/>
          <w:lang w:val="zh-CN"/>
        </w:rPr>
        <w:t>产品</w:t>
      </w:r>
      <w:r>
        <w:rPr>
          <w:rFonts w:ascii="宋体" w:hAnsi="宋体" w:hint="eastAsia"/>
          <w:sz w:val="24"/>
          <w:szCs w:val="24"/>
        </w:rPr>
        <w:t>可以通过培养检出胃粘膜组织中的</w:t>
      </w:r>
      <w:r>
        <w:rPr>
          <w:rFonts w:hint="eastAsia"/>
          <w:sz w:val="24"/>
          <w:szCs w:val="24"/>
        </w:rPr>
        <w:t>幽门螺杆菌，并能够排除杂菌污染，且</w:t>
      </w:r>
      <w:r>
        <w:rPr>
          <w:rFonts w:ascii="宋体" w:hAnsi="宋体" w:hint="eastAsia"/>
          <w:sz w:val="24"/>
          <w:szCs w:val="24"/>
          <w:lang w:val="zh-CN"/>
        </w:rPr>
        <w:t>能</w:t>
      </w:r>
      <w:r>
        <w:rPr>
          <w:rFonts w:ascii="宋体" w:hAnsi="宋体" w:hint="eastAsia"/>
          <w:sz w:val="24"/>
          <w:szCs w:val="24"/>
        </w:rPr>
        <w:t>够进行药物敏感性试验，对临床常用抗</w:t>
      </w:r>
      <w:r>
        <w:rPr>
          <w:rFonts w:hint="eastAsia"/>
          <w:sz w:val="24"/>
          <w:szCs w:val="24"/>
        </w:rPr>
        <w:t>幽门螺杆</w:t>
      </w:r>
      <w:proofErr w:type="gramStart"/>
      <w:r>
        <w:rPr>
          <w:rFonts w:hint="eastAsia"/>
          <w:sz w:val="24"/>
          <w:szCs w:val="24"/>
        </w:rPr>
        <w:t>菌</w:t>
      </w:r>
      <w:proofErr w:type="gramEnd"/>
      <w:r>
        <w:rPr>
          <w:rFonts w:hint="eastAsia"/>
          <w:sz w:val="24"/>
          <w:szCs w:val="24"/>
        </w:rPr>
        <w:t>药物的敏感性</w:t>
      </w:r>
      <w:proofErr w:type="gramStart"/>
      <w:r>
        <w:rPr>
          <w:rFonts w:ascii="宋体" w:hAnsi="宋体" w:hint="eastAsia"/>
          <w:sz w:val="24"/>
          <w:szCs w:val="24"/>
          <w:lang w:val="zh-CN"/>
        </w:rPr>
        <w:t>作出</w:t>
      </w:r>
      <w:proofErr w:type="gramEnd"/>
      <w:r>
        <w:rPr>
          <w:rFonts w:ascii="宋体" w:hAnsi="宋体" w:hint="eastAsia"/>
          <w:sz w:val="24"/>
          <w:szCs w:val="24"/>
        </w:rPr>
        <w:t>明确判断；</w:t>
      </w:r>
    </w:p>
    <w:p w:rsidR="004F1531" w:rsidRDefault="004F1531" w:rsidP="004F1531">
      <w:pPr>
        <w:pStyle w:val="10"/>
        <w:numPr>
          <w:ilvl w:val="0"/>
          <w:numId w:val="19"/>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需提供24小时的技术支持服务</w:t>
      </w:r>
      <w:r w:rsidR="001B514C">
        <w:rPr>
          <w:rFonts w:ascii="宋体" w:hAnsi="宋体" w:hint="eastAsia"/>
          <w:sz w:val="24"/>
          <w:szCs w:val="24"/>
          <w:lang w:val="zh-CN"/>
        </w:rPr>
        <w:t>，</w:t>
      </w:r>
      <w:r>
        <w:rPr>
          <w:rFonts w:ascii="宋体" w:hAnsi="宋体" w:hint="eastAsia"/>
          <w:sz w:val="24"/>
          <w:szCs w:val="24"/>
        </w:rPr>
        <w:t>保证试剂供应充足</w:t>
      </w:r>
      <w:r>
        <w:rPr>
          <w:rFonts w:ascii="宋体" w:hAnsi="宋体" w:hint="eastAsia"/>
          <w:sz w:val="24"/>
          <w:szCs w:val="24"/>
          <w:lang w:val="zh-CN"/>
        </w:rPr>
        <w:t>，</w:t>
      </w:r>
      <w:r>
        <w:rPr>
          <w:rFonts w:ascii="宋体" w:hAnsi="宋体" w:hint="eastAsia"/>
          <w:sz w:val="24"/>
          <w:szCs w:val="24"/>
        </w:rPr>
        <w:t>可以根据临床需求更新技术方法和药敏种类；</w:t>
      </w:r>
    </w:p>
    <w:p w:rsidR="004F1531" w:rsidRDefault="004F1531" w:rsidP="004F1531">
      <w:pPr>
        <w:pStyle w:val="10"/>
        <w:numPr>
          <w:ilvl w:val="0"/>
          <w:numId w:val="19"/>
        </w:numPr>
        <w:autoSpaceDE w:val="0"/>
        <w:autoSpaceDN w:val="0"/>
        <w:adjustRightInd w:val="0"/>
        <w:snapToGrid w:val="0"/>
        <w:ind w:firstLineChars="0"/>
        <w:rPr>
          <w:rFonts w:ascii="宋体" w:hAnsi="宋体"/>
          <w:sz w:val="24"/>
          <w:szCs w:val="24"/>
          <w:lang w:val="zh-CN"/>
        </w:rPr>
      </w:pPr>
      <w:r>
        <w:rPr>
          <w:rFonts w:ascii="宋体" w:hAnsi="宋体" w:hint="eastAsia"/>
          <w:sz w:val="24"/>
          <w:szCs w:val="24"/>
          <w:lang w:val="zh-CN"/>
        </w:rPr>
        <w:t>提供</w:t>
      </w:r>
      <w:proofErr w:type="gramStart"/>
      <w:r>
        <w:rPr>
          <w:rFonts w:ascii="宋体" w:hAnsi="宋体" w:hint="eastAsia"/>
          <w:sz w:val="24"/>
          <w:szCs w:val="24"/>
          <w:lang w:val="zh-CN"/>
        </w:rPr>
        <w:t>质控品或</w:t>
      </w:r>
      <w:proofErr w:type="gramEnd"/>
      <w:r>
        <w:rPr>
          <w:rFonts w:ascii="宋体" w:hAnsi="宋体" w:hint="eastAsia"/>
          <w:sz w:val="24"/>
          <w:szCs w:val="24"/>
          <w:lang w:val="zh-CN"/>
        </w:rPr>
        <w:t>质控替代方案；</w:t>
      </w:r>
    </w:p>
    <w:p w:rsidR="004F1531" w:rsidRPr="004F1531" w:rsidRDefault="004F1531" w:rsidP="004F1531">
      <w:pPr>
        <w:autoSpaceDE w:val="0"/>
        <w:autoSpaceDN w:val="0"/>
        <w:adjustRightInd w:val="0"/>
        <w:snapToGrid w:val="0"/>
        <w:ind w:left="840"/>
        <w:rPr>
          <w:rFonts w:ascii="宋体" w:hAnsi="宋体"/>
          <w:b/>
          <w:sz w:val="24"/>
          <w:szCs w:val="24"/>
          <w:lang w:val="zh-CN"/>
        </w:rPr>
      </w:pPr>
    </w:p>
    <w:p w:rsidR="004F1531" w:rsidRDefault="004F1531" w:rsidP="004F1531">
      <w:pPr>
        <w:autoSpaceDE w:val="0"/>
        <w:autoSpaceDN w:val="0"/>
        <w:adjustRightInd w:val="0"/>
        <w:snapToGrid w:val="0"/>
        <w:ind w:left="840"/>
        <w:rPr>
          <w:rFonts w:ascii="宋体" w:hAnsi="宋体"/>
          <w:b/>
          <w:sz w:val="24"/>
          <w:szCs w:val="24"/>
          <w:lang w:val="zh-CN"/>
        </w:rPr>
      </w:pPr>
      <w:proofErr w:type="gramStart"/>
      <w:r w:rsidRPr="004F1531">
        <w:rPr>
          <w:rFonts w:ascii="宋体" w:hAnsi="宋体" w:hint="eastAsia"/>
          <w:b/>
          <w:sz w:val="24"/>
          <w:szCs w:val="24"/>
          <w:lang w:val="zh-CN"/>
        </w:rPr>
        <w:t>标项</w:t>
      </w:r>
      <w:proofErr w:type="gramEnd"/>
      <w:r w:rsidRPr="004F1531">
        <w:rPr>
          <w:rFonts w:ascii="宋体" w:hAnsi="宋体" w:hint="eastAsia"/>
          <w:b/>
          <w:sz w:val="24"/>
          <w:szCs w:val="24"/>
          <w:lang w:val="zh-CN"/>
        </w:rPr>
        <w:t>8：糖尿病抗体检测</w:t>
      </w:r>
    </w:p>
    <w:p w:rsidR="001B514C" w:rsidRPr="00C809EF" w:rsidRDefault="001B514C" w:rsidP="001B514C">
      <w:pPr>
        <w:pStyle w:val="a3"/>
        <w:numPr>
          <w:ilvl w:val="0"/>
          <w:numId w:val="33"/>
        </w:numPr>
        <w:autoSpaceDE w:val="0"/>
        <w:autoSpaceDN w:val="0"/>
        <w:adjustRightInd w:val="0"/>
        <w:snapToGrid w:val="0"/>
        <w:ind w:leftChars="400" w:left="1260" w:hangingChars="175" w:hanging="420"/>
        <w:rPr>
          <w:rFonts w:ascii="宋体" w:hAnsi="宋体"/>
          <w:sz w:val="24"/>
          <w:szCs w:val="24"/>
          <w:lang w:val="zh-CN"/>
        </w:rPr>
      </w:pPr>
      <w:r w:rsidRPr="00C809EF">
        <w:rPr>
          <w:rFonts w:ascii="宋体" w:hAnsi="宋体" w:hint="eastAsia"/>
          <w:sz w:val="24"/>
          <w:szCs w:val="24"/>
        </w:rPr>
        <w:t>至少包含胰岛素抗体、胰岛素细胞抗体、酪氨酸磷酸酶抗体、谷氨酸脱羧酶抗体。</w:t>
      </w:r>
    </w:p>
    <w:p w:rsidR="001B514C" w:rsidRPr="00C809EF" w:rsidRDefault="001B514C" w:rsidP="001B514C">
      <w:pPr>
        <w:pStyle w:val="a3"/>
        <w:numPr>
          <w:ilvl w:val="0"/>
          <w:numId w:val="33"/>
        </w:numPr>
        <w:autoSpaceDE w:val="0"/>
        <w:autoSpaceDN w:val="0"/>
        <w:adjustRightInd w:val="0"/>
        <w:snapToGrid w:val="0"/>
        <w:ind w:leftChars="400" w:left="1260" w:hangingChars="175" w:hanging="420"/>
        <w:rPr>
          <w:rFonts w:ascii="宋体" w:hAnsi="宋体"/>
          <w:sz w:val="24"/>
          <w:szCs w:val="24"/>
          <w:lang w:val="zh-CN"/>
        </w:rPr>
      </w:pPr>
      <w:r w:rsidRPr="00C809EF">
        <w:rPr>
          <w:rFonts w:ascii="宋体" w:hAnsi="宋体" w:hint="eastAsia"/>
          <w:sz w:val="24"/>
          <w:szCs w:val="24"/>
        </w:rPr>
        <w:t>提供</w:t>
      </w:r>
      <w:r w:rsidRPr="00C809EF">
        <w:rPr>
          <w:rFonts w:ascii="宋体" w:hAnsi="宋体" w:hint="eastAsia"/>
          <w:sz w:val="24"/>
          <w:szCs w:val="24"/>
          <w:lang w:val="zh-CN"/>
        </w:rPr>
        <w:t>配套</w:t>
      </w:r>
      <w:r w:rsidRPr="00C809EF">
        <w:rPr>
          <w:rFonts w:ascii="宋体" w:hAnsi="宋体" w:hint="eastAsia"/>
          <w:sz w:val="24"/>
          <w:szCs w:val="24"/>
        </w:rPr>
        <w:t>仪器及</w:t>
      </w:r>
      <w:r w:rsidRPr="00C809EF">
        <w:rPr>
          <w:rFonts w:ascii="宋体" w:hAnsi="宋体" w:hint="eastAsia"/>
          <w:sz w:val="24"/>
          <w:szCs w:val="24"/>
          <w:lang w:val="zh-CN"/>
        </w:rPr>
        <w:t>设备</w:t>
      </w:r>
      <w:r w:rsidRPr="00C809EF">
        <w:rPr>
          <w:rFonts w:ascii="宋体" w:hAnsi="宋体" w:hint="eastAsia"/>
          <w:sz w:val="24"/>
          <w:szCs w:val="24"/>
        </w:rPr>
        <w:t>耗材</w:t>
      </w:r>
      <w:r>
        <w:rPr>
          <w:rFonts w:ascii="宋体" w:hAnsi="宋体" w:hint="eastAsia"/>
          <w:sz w:val="24"/>
          <w:szCs w:val="24"/>
        </w:rPr>
        <w:t>：</w:t>
      </w:r>
    </w:p>
    <w:p w:rsidR="001B514C" w:rsidRPr="00C809EF" w:rsidRDefault="001B514C" w:rsidP="001B514C">
      <w:pPr>
        <w:pStyle w:val="a3"/>
        <w:numPr>
          <w:ilvl w:val="0"/>
          <w:numId w:val="32"/>
        </w:numPr>
        <w:autoSpaceDE w:val="0"/>
        <w:autoSpaceDN w:val="0"/>
        <w:adjustRightInd w:val="0"/>
        <w:snapToGrid w:val="0"/>
        <w:ind w:leftChars="400" w:left="1260" w:hangingChars="175"/>
        <w:rPr>
          <w:rFonts w:ascii="宋体" w:hAnsi="宋体"/>
          <w:sz w:val="24"/>
          <w:szCs w:val="24"/>
          <w:lang w:val="zh-CN"/>
        </w:rPr>
      </w:pPr>
      <w:r w:rsidRPr="00C809EF">
        <w:rPr>
          <w:rFonts w:ascii="宋体" w:hAnsi="宋体" w:hint="eastAsia"/>
          <w:sz w:val="24"/>
          <w:szCs w:val="24"/>
        </w:rPr>
        <w:t>仪器要求为</w:t>
      </w:r>
      <w:r w:rsidRPr="00C809EF">
        <w:rPr>
          <w:rFonts w:ascii="宋体" w:hAnsi="宋体" w:hint="eastAsia"/>
          <w:sz w:val="24"/>
          <w:szCs w:val="24"/>
          <w:lang w:val="zh-CN"/>
        </w:rPr>
        <w:t>全自动</w:t>
      </w:r>
      <w:r w:rsidRPr="00C809EF">
        <w:rPr>
          <w:rFonts w:ascii="宋体" w:hAnsi="宋体" w:hint="eastAsia"/>
          <w:sz w:val="24"/>
          <w:szCs w:val="24"/>
        </w:rPr>
        <w:t>发光检测，</w:t>
      </w:r>
      <w:r w:rsidRPr="00C809EF">
        <w:rPr>
          <w:rFonts w:ascii="宋体" w:hAnsi="宋体" w:hint="eastAsia"/>
          <w:sz w:val="24"/>
          <w:szCs w:val="24"/>
          <w:lang w:val="zh-CN"/>
        </w:rPr>
        <w:t>支持</w:t>
      </w:r>
      <w:r w:rsidRPr="00C809EF">
        <w:rPr>
          <w:rFonts w:ascii="宋体" w:hAnsi="宋体" w:hint="eastAsia"/>
          <w:sz w:val="24"/>
          <w:szCs w:val="24"/>
        </w:rPr>
        <w:t>LIS</w:t>
      </w:r>
      <w:r w:rsidRPr="00C809EF">
        <w:rPr>
          <w:rFonts w:ascii="宋体" w:hAnsi="宋体" w:hint="eastAsia"/>
          <w:sz w:val="24"/>
          <w:szCs w:val="24"/>
          <w:lang w:val="zh-CN"/>
        </w:rPr>
        <w:t>双向通讯</w:t>
      </w:r>
      <w:r w:rsidRPr="00C809EF">
        <w:rPr>
          <w:rFonts w:ascii="宋体" w:hAnsi="宋体" w:hint="eastAsia"/>
          <w:sz w:val="24"/>
          <w:szCs w:val="24"/>
        </w:rPr>
        <w:t>；</w:t>
      </w:r>
    </w:p>
    <w:p w:rsidR="001B514C" w:rsidRPr="00C809EF" w:rsidRDefault="001B514C" w:rsidP="001B514C">
      <w:pPr>
        <w:pStyle w:val="a3"/>
        <w:numPr>
          <w:ilvl w:val="0"/>
          <w:numId w:val="32"/>
        </w:numPr>
        <w:autoSpaceDE w:val="0"/>
        <w:autoSpaceDN w:val="0"/>
        <w:adjustRightInd w:val="0"/>
        <w:snapToGrid w:val="0"/>
        <w:ind w:leftChars="400" w:left="1260" w:hangingChars="175"/>
        <w:rPr>
          <w:rFonts w:ascii="宋体" w:hAnsi="宋体"/>
          <w:sz w:val="24"/>
          <w:szCs w:val="24"/>
          <w:lang w:val="zh-CN"/>
        </w:rPr>
      </w:pPr>
      <w:r w:rsidRPr="00C809EF">
        <w:rPr>
          <w:rFonts w:ascii="宋体" w:hAnsi="宋体" w:hint="eastAsia"/>
          <w:sz w:val="24"/>
          <w:szCs w:val="24"/>
        </w:rPr>
        <w:t>提供</w:t>
      </w:r>
      <w:r w:rsidRPr="00C809EF">
        <w:rPr>
          <w:rFonts w:ascii="宋体" w:hAnsi="宋体" w:hint="eastAsia"/>
          <w:sz w:val="24"/>
          <w:szCs w:val="24"/>
          <w:lang w:val="zh-CN"/>
        </w:rPr>
        <w:t>设备配套所需</w:t>
      </w:r>
      <w:r w:rsidRPr="00C809EF">
        <w:rPr>
          <w:rFonts w:ascii="宋体" w:hAnsi="宋体" w:hint="eastAsia"/>
          <w:sz w:val="24"/>
          <w:szCs w:val="24"/>
        </w:rPr>
        <w:t>LIS</w:t>
      </w:r>
      <w:proofErr w:type="gramStart"/>
      <w:r w:rsidRPr="00C809EF">
        <w:rPr>
          <w:rFonts w:ascii="宋体" w:hAnsi="宋体" w:hint="eastAsia"/>
          <w:sz w:val="24"/>
          <w:szCs w:val="24"/>
        </w:rPr>
        <w:t>端</w:t>
      </w:r>
      <w:r w:rsidRPr="00C809EF">
        <w:rPr>
          <w:rFonts w:ascii="宋体" w:hAnsi="宋体" w:hint="eastAsia"/>
          <w:sz w:val="24"/>
          <w:szCs w:val="24"/>
          <w:lang w:val="zh-CN"/>
        </w:rPr>
        <w:t>电脑</w:t>
      </w:r>
      <w:proofErr w:type="gramEnd"/>
      <w:r w:rsidRPr="00C809EF">
        <w:rPr>
          <w:rFonts w:ascii="宋体" w:hAnsi="宋体" w:hint="eastAsia"/>
          <w:sz w:val="24"/>
          <w:szCs w:val="24"/>
          <w:lang w:val="zh-CN"/>
        </w:rPr>
        <w:t>及UPS；</w:t>
      </w:r>
    </w:p>
    <w:p w:rsidR="001B514C" w:rsidRPr="00C809EF" w:rsidRDefault="001B514C" w:rsidP="001B514C">
      <w:pPr>
        <w:pStyle w:val="a3"/>
        <w:numPr>
          <w:ilvl w:val="0"/>
          <w:numId w:val="32"/>
        </w:numPr>
        <w:autoSpaceDE w:val="0"/>
        <w:autoSpaceDN w:val="0"/>
        <w:adjustRightInd w:val="0"/>
        <w:snapToGrid w:val="0"/>
        <w:ind w:leftChars="400" w:left="1260" w:hangingChars="175"/>
        <w:rPr>
          <w:rFonts w:ascii="宋体" w:hAnsi="宋体"/>
          <w:sz w:val="24"/>
          <w:szCs w:val="24"/>
          <w:lang w:val="zh-CN"/>
        </w:rPr>
      </w:pPr>
      <w:r w:rsidRPr="00C809EF">
        <w:rPr>
          <w:rFonts w:ascii="宋体" w:hAnsi="宋体" w:hint="eastAsia"/>
          <w:sz w:val="24"/>
          <w:szCs w:val="24"/>
          <w:lang w:val="zh-CN"/>
        </w:rPr>
        <w:t>完成设备与医院的LIS系统对接；</w:t>
      </w:r>
    </w:p>
    <w:p w:rsidR="001B514C" w:rsidRPr="00C809EF" w:rsidRDefault="001B514C" w:rsidP="001B514C">
      <w:pPr>
        <w:pStyle w:val="a3"/>
        <w:numPr>
          <w:ilvl w:val="0"/>
          <w:numId w:val="32"/>
        </w:numPr>
        <w:autoSpaceDE w:val="0"/>
        <w:autoSpaceDN w:val="0"/>
        <w:adjustRightInd w:val="0"/>
        <w:snapToGrid w:val="0"/>
        <w:ind w:leftChars="400" w:left="1260" w:hangingChars="175"/>
        <w:rPr>
          <w:rFonts w:ascii="宋体" w:hAnsi="宋体"/>
          <w:sz w:val="24"/>
          <w:szCs w:val="24"/>
          <w:lang w:val="zh-CN"/>
        </w:rPr>
      </w:pPr>
      <w:r w:rsidRPr="00C809EF">
        <w:rPr>
          <w:rFonts w:ascii="宋体" w:hAnsi="宋体" w:hint="eastAsia"/>
          <w:sz w:val="24"/>
          <w:szCs w:val="24"/>
          <w:lang w:val="zh-CN"/>
        </w:rPr>
        <w:lastRenderedPageBreak/>
        <w:t>提供</w:t>
      </w:r>
      <w:r w:rsidRPr="00C809EF">
        <w:rPr>
          <w:rFonts w:ascii="宋体" w:hAnsi="宋体" w:hint="eastAsia"/>
          <w:sz w:val="24"/>
          <w:szCs w:val="24"/>
        </w:rPr>
        <w:t>日常至少2水平</w:t>
      </w:r>
      <w:proofErr w:type="gramStart"/>
      <w:r w:rsidRPr="00C809EF">
        <w:rPr>
          <w:rFonts w:ascii="宋体" w:hAnsi="宋体" w:hint="eastAsia"/>
          <w:sz w:val="24"/>
          <w:szCs w:val="24"/>
        </w:rPr>
        <w:t>室内</w:t>
      </w:r>
      <w:r w:rsidRPr="00C809EF">
        <w:rPr>
          <w:rFonts w:ascii="宋体" w:hAnsi="宋体" w:hint="eastAsia"/>
          <w:sz w:val="24"/>
          <w:szCs w:val="24"/>
          <w:lang w:val="zh-CN"/>
        </w:rPr>
        <w:t>质</w:t>
      </w:r>
      <w:proofErr w:type="gramEnd"/>
      <w:r w:rsidRPr="00C809EF">
        <w:rPr>
          <w:rFonts w:ascii="宋体" w:hAnsi="宋体" w:hint="eastAsia"/>
          <w:sz w:val="24"/>
          <w:szCs w:val="24"/>
          <w:lang w:val="zh-CN"/>
        </w:rPr>
        <w:t>控品</w:t>
      </w:r>
      <w:r w:rsidRPr="00C809EF">
        <w:rPr>
          <w:rFonts w:ascii="宋体" w:hAnsi="宋体" w:hint="eastAsia"/>
          <w:sz w:val="24"/>
          <w:szCs w:val="24"/>
        </w:rPr>
        <w:t>；</w:t>
      </w:r>
    </w:p>
    <w:p w:rsidR="001B514C" w:rsidRPr="001B514C" w:rsidRDefault="001B514C" w:rsidP="001B514C">
      <w:pPr>
        <w:pStyle w:val="a3"/>
        <w:numPr>
          <w:ilvl w:val="0"/>
          <w:numId w:val="33"/>
        </w:numPr>
        <w:autoSpaceDE w:val="0"/>
        <w:autoSpaceDN w:val="0"/>
        <w:adjustRightInd w:val="0"/>
        <w:snapToGrid w:val="0"/>
        <w:ind w:leftChars="400" w:left="1260" w:hangingChars="175" w:hanging="420"/>
        <w:rPr>
          <w:rFonts w:ascii="宋体" w:hAnsi="宋体"/>
          <w:sz w:val="24"/>
          <w:szCs w:val="24"/>
          <w:lang w:val="zh-CN"/>
        </w:rPr>
      </w:pPr>
      <w:r w:rsidRPr="00C809EF">
        <w:rPr>
          <w:rFonts w:ascii="宋体" w:hAnsi="宋体" w:hint="eastAsia"/>
          <w:sz w:val="24"/>
          <w:szCs w:val="24"/>
          <w:lang w:val="zh-CN"/>
        </w:rPr>
        <w:t>提供24小时的技术支持和维修服务，提供设备保修服务，定期进</w:t>
      </w:r>
      <w:r w:rsidRPr="00C809EF">
        <w:rPr>
          <w:rFonts w:ascii="宋体" w:hAnsi="宋体" w:hint="eastAsia"/>
          <w:sz w:val="24"/>
          <w:szCs w:val="24"/>
        </w:rPr>
        <w:t xml:space="preserve">     </w:t>
      </w:r>
      <w:proofErr w:type="gramStart"/>
      <w:r w:rsidRPr="00C809EF">
        <w:rPr>
          <w:rFonts w:ascii="宋体" w:hAnsi="宋体" w:hint="eastAsia"/>
          <w:sz w:val="24"/>
          <w:szCs w:val="24"/>
          <w:lang w:val="zh-CN"/>
        </w:rPr>
        <w:t>行设备</w:t>
      </w:r>
      <w:proofErr w:type="gramEnd"/>
      <w:r w:rsidRPr="00C809EF">
        <w:rPr>
          <w:rFonts w:ascii="宋体" w:hAnsi="宋体" w:hint="eastAsia"/>
          <w:sz w:val="24"/>
          <w:szCs w:val="24"/>
          <w:lang w:val="zh-CN"/>
        </w:rPr>
        <w:t>校准及保养等服务</w:t>
      </w:r>
      <w:r w:rsidRPr="00C809EF">
        <w:rPr>
          <w:rFonts w:ascii="宋体" w:hAnsi="宋体" w:hint="eastAsia"/>
          <w:sz w:val="24"/>
          <w:szCs w:val="24"/>
        </w:rPr>
        <w:t>；</w:t>
      </w:r>
    </w:p>
    <w:p w:rsidR="004F1531" w:rsidRPr="001B514C" w:rsidRDefault="001B514C" w:rsidP="001B514C">
      <w:pPr>
        <w:pStyle w:val="a3"/>
        <w:numPr>
          <w:ilvl w:val="0"/>
          <w:numId w:val="33"/>
        </w:numPr>
        <w:autoSpaceDE w:val="0"/>
        <w:autoSpaceDN w:val="0"/>
        <w:adjustRightInd w:val="0"/>
        <w:snapToGrid w:val="0"/>
        <w:ind w:leftChars="400" w:left="1260" w:hangingChars="175" w:hanging="420"/>
        <w:rPr>
          <w:rFonts w:ascii="宋体" w:hAnsi="宋体"/>
          <w:sz w:val="24"/>
          <w:szCs w:val="24"/>
          <w:lang w:val="zh-CN"/>
        </w:rPr>
      </w:pPr>
      <w:r w:rsidRPr="001B514C">
        <w:rPr>
          <w:rFonts w:ascii="宋体" w:hAnsi="宋体" w:hint="eastAsia"/>
          <w:sz w:val="24"/>
          <w:szCs w:val="24"/>
        </w:rPr>
        <w:t>项目性能验证报告各项性能佳。</w:t>
      </w:r>
    </w:p>
    <w:p w:rsidR="005503CE" w:rsidRPr="00184E1C" w:rsidRDefault="00B8063F" w:rsidP="00064E9C">
      <w:pPr>
        <w:pStyle w:val="a3"/>
        <w:widowControl/>
        <w:numPr>
          <w:ilvl w:val="0"/>
          <w:numId w:val="7"/>
        </w:numPr>
        <w:snapToGrid w:val="0"/>
        <w:ind w:firstLineChars="0"/>
        <w:jc w:val="left"/>
        <w:rPr>
          <w:rFonts w:ascii="宋体" w:hAnsi="宋体"/>
          <w:color w:val="000000"/>
          <w:sz w:val="24"/>
          <w:szCs w:val="24"/>
        </w:rPr>
      </w:pPr>
      <w:r w:rsidRPr="00184E1C">
        <w:rPr>
          <w:rFonts w:hint="eastAsia"/>
          <w:sz w:val="24"/>
          <w:szCs w:val="24"/>
        </w:rPr>
        <w:t>谈判</w:t>
      </w:r>
      <w:r w:rsidR="007E4B73" w:rsidRPr="00184E1C">
        <w:rPr>
          <w:rFonts w:hint="eastAsia"/>
          <w:sz w:val="24"/>
          <w:szCs w:val="24"/>
        </w:rPr>
        <w:t>资料</w:t>
      </w:r>
      <w:r w:rsidR="009F3E9A" w:rsidRPr="00184E1C">
        <w:rPr>
          <w:rFonts w:hint="eastAsia"/>
          <w:sz w:val="24"/>
          <w:szCs w:val="24"/>
        </w:rPr>
        <w:t>（一式</w:t>
      </w:r>
      <w:r w:rsidR="00143FE8">
        <w:rPr>
          <w:rFonts w:hint="eastAsia"/>
          <w:sz w:val="24"/>
          <w:szCs w:val="24"/>
        </w:rPr>
        <w:t>五</w:t>
      </w:r>
      <w:r w:rsidR="009F3E9A" w:rsidRPr="00184E1C">
        <w:rPr>
          <w:rFonts w:hint="eastAsia"/>
          <w:sz w:val="24"/>
          <w:szCs w:val="24"/>
        </w:rPr>
        <w:t>份</w:t>
      </w:r>
      <w:r w:rsidR="009442CA" w:rsidRPr="00184E1C">
        <w:rPr>
          <w:rFonts w:hint="eastAsia"/>
          <w:sz w:val="24"/>
          <w:szCs w:val="24"/>
        </w:rPr>
        <w:t>，按序装订</w:t>
      </w:r>
      <w:r w:rsidR="0033445A" w:rsidRPr="00184E1C">
        <w:rPr>
          <w:rFonts w:hint="eastAsia"/>
          <w:sz w:val="24"/>
          <w:szCs w:val="24"/>
        </w:rPr>
        <w:t>，</w:t>
      </w:r>
      <w:r w:rsidR="006A2583" w:rsidRPr="00184E1C">
        <w:rPr>
          <w:rFonts w:hint="eastAsia"/>
          <w:sz w:val="24"/>
          <w:szCs w:val="24"/>
        </w:rPr>
        <w:t>逐页</w:t>
      </w:r>
      <w:r w:rsidR="00DB21BA" w:rsidRPr="00184E1C">
        <w:rPr>
          <w:rFonts w:hint="eastAsia"/>
          <w:sz w:val="24"/>
          <w:szCs w:val="24"/>
        </w:rPr>
        <w:t>盖</w:t>
      </w:r>
      <w:r w:rsidR="00031048" w:rsidRPr="00184E1C">
        <w:rPr>
          <w:rFonts w:hint="eastAsia"/>
          <w:sz w:val="24"/>
          <w:szCs w:val="24"/>
        </w:rPr>
        <w:t>章</w:t>
      </w:r>
      <w:r w:rsidR="009F3E9A" w:rsidRPr="00184E1C">
        <w:rPr>
          <w:rFonts w:hint="eastAsia"/>
          <w:sz w:val="24"/>
          <w:szCs w:val="24"/>
        </w:rPr>
        <w:t>）</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《供应商登记表》</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《耗材报价</w:t>
      </w:r>
      <w:r w:rsidRPr="00184E1C">
        <w:rPr>
          <w:rFonts w:ascii="宋体" w:hAnsi="宋体"/>
          <w:sz w:val="24"/>
          <w:szCs w:val="24"/>
          <w:lang w:val="zh-CN"/>
        </w:rPr>
        <w:t>明细表</w:t>
      </w:r>
      <w:r w:rsidRPr="00184E1C">
        <w:rPr>
          <w:rFonts w:ascii="宋体" w:hAnsi="宋体" w:hint="eastAsia"/>
          <w:sz w:val="24"/>
          <w:szCs w:val="24"/>
          <w:lang w:val="zh-CN"/>
        </w:rPr>
        <w:t>》</w:t>
      </w:r>
    </w:p>
    <w:p w:rsidR="0010594C" w:rsidRPr="00184E1C" w:rsidRDefault="0010594C"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医疗器械产品注册证</w:t>
      </w:r>
      <w:r w:rsidR="00712232" w:rsidRPr="00184E1C">
        <w:rPr>
          <w:rFonts w:ascii="宋体" w:hAnsi="宋体" w:hint="eastAsia"/>
          <w:sz w:val="24"/>
          <w:szCs w:val="24"/>
          <w:lang w:val="zh-CN"/>
        </w:rPr>
        <w:t>（如证件较多，可注册证单独成册）</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供应商营业执照</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w:t>
      </w:r>
      <w:proofErr w:type="gramStart"/>
      <w:r w:rsidRPr="00184E1C">
        <w:rPr>
          <w:rFonts w:ascii="宋体" w:hAnsi="宋体" w:hint="eastAsia"/>
          <w:sz w:val="24"/>
          <w:szCs w:val="24"/>
          <w:lang w:val="zh-CN"/>
        </w:rPr>
        <w:t>商医疗</w:t>
      </w:r>
      <w:proofErr w:type="gramEnd"/>
      <w:r w:rsidRPr="00184E1C">
        <w:rPr>
          <w:rFonts w:ascii="宋体" w:hAnsi="宋体" w:hint="eastAsia"/>
          <w:sz w:val="24"/>
          <w:szCs w:val="24"/>
          <w:lang w:val="zh-CN"/>
        </w:rPr>
        <w:t>器械经营许可证</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生产厂家营业执照</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生产厂家医疗器械生产许可证</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生产厂家对供应商的逐级授权书</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供应商对业务员的委托书（法人签字）</w:t>
      </w:r>
    </w:p>
    <w:p w:rsidR="00FF276A" w:rsidRPr="00184E1C" w:rsidRDefault="0025596B"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产品的主要优势、特点、性能参数等可靠性证明</w:t>
      </w:r>
    </w:p>
    <w:p w:rsidR="0025596B" w:rsidRPr="00184E1C" w:rsidRDefault="0025596B"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供应商仓储情况说明，包括地址、仓储条件照片等</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产品质量</w:t>
      </w:r>
      <w:r w:rsidR="00EA196C" w:rsidRPr="00184E1C">
        <w:rPr>
          <w:rFonts w:ascii="宋体" w:hAnsi="宋体" w:hint="eastAsia"/>
          <w:sz w:val="24"/>
          <w:szCs w:val="24"/>
          <w:lang w:val="zh-CN"/>
        </w:rPr>
        <w:t>与供货</w:t>
      </w:r>
      <w:r w:rsidRPr="00184E1C">
        <w:rPr>
          <w:rFonts w:ascii="宋体" w:hAnsi="宋体" w:hint="eastAsia"/>
          <w:sz w:val="24"/>
          <w:szCs w:val="24"/>
          <w:lang w:val="zh-CN"/>
        </w:rPr>
        <w:t>承诺</w:t>
      </w:r>
      <w:r w:rsidR="00EA196C" w:rsidRPr="00184E1C">
        <w:rPr>
          <w:rFonts w:ascii="宋体" w:hAnsi="宋体" w:hint="eastAsia"/>
          <w:sz w:val="24"/>
          <w:szCs w:val="24"/>
          <w:lang w:val="zh-CN"/>
        </w:rPr>
        <w:t>书</w:t>
      </w:r>
      <w:r w:rsidR="00EA196C" w:rsidRPr="00184E1C">
        <w:rPr>
          <w:rFonts w:hint="eastAsia"/>
          <w:sz w:val="24"/>
          <w:szCs w:val="24"/>
        </w:rPr>
        <w:t>（格式见附件一）</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hint="eastAsia"/>
          <w:sz w:val="24"/>
          <w:szCs w:val="24"/>
        </w:rPr>
        <w:t>价格承诺书（格式见附件</w:t>
      </w:r>
      <w:r w:rsidR="00EA196C" w:rsidRPr="00184E1C">
        <w:rPr>
          <w:rFonts w:hint="eastAsia"/>
          <w:sz w:val="24"/>
          <w:szCs w:val="24"/>
        </w:rPr>
        <w:t>二</w:t>
      </w:r>
      <w:r w:rsidRPr="00184E1C">
        <w:rPr>
          <w:rFonts w:hint="eastAsia"/>
          <w:sz w:val="24"/>
          <w:szCs w:val="24"/>
        </w:rPr>
        <w:t>）</w:t>
      </w:r>
    </w:p>
    <w:p w:rsidR="00FF276A" w:rsidRPr="00184E1C" w:rsidRDefault="00FF276A"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重点用户（浙江省三级医院）名单</w:t>
      </w:r>
    </w:p>
    <w:p w:rsidR="00B44825" w:rsidRPr="00184E1C" w:rsidRDefault="00B44825" w:rsidP="00F8465A">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配套设备报价表</w:t>
      </w:r>
      <w:r w:rsidR="009E5032" w:rsidRPr="00184E1C">
        <w:rPr>
          <w:rFonts w:ascii="宋体" w:hAnsi="宋体" w:hint="eastAsia"/>
          <w:sz w:val="24"/>
          <w:szCs w:val="24"/>
          <w:lang w:val="zh-CN"/>
        </w:rPr>
        <w:t>（格式见附件三）</w:t>
      </w:r>
    </w:p>
    <w:p w:rsidR="00FF276A" w:rsidRPr="00184E1C" w:rsidRDefault="00FF276A" w:rsidP="00FF276A">
      <w:pPr>
        <w:autoSpaceDE w:val="0"/>
        <w:autoSpaceDN w:val="0"/>
        <w:adjustRightInd w:val="0"/>
        <w:snapToGrid w:val="0"/>
        <w:rPr>
          <w:rFonts w:ascii="宋体" w:hAnsi="宋体"/>
          <w:sz w:val="24"/>
          <w:szCs w:val="24"/>
          <w:lang w:val="zh-CN"/>
        </w:rPr>
      </w:pPr>
    </w:p>
    <w:p w:rsidR="00FF276A" w:rsidRPr="00184E1C" w:rsidRDefault="0010594C" w:rsidP="00FF276A">
      <w:pPr>
        <w:pStyle w:val="a3"/>
        <w:numPr>
          <w:ilvl w:val="0"/>
          <w:numId w:val="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资料提交</w:t>
      </w:r>
      <w:r w:rsidR="00FF276A" w:rsidRPr="00184E1C">
        <w:rPr>
          <w:rFonts w:ascii="宋体" w:hAnsi="宋体" w:hint="eastAsia"/>
          <w:sz w:val="24"/>
          <w:szCs w:val="24"/>
          <w:lang w:val="zh-CN"/>
        </w:rPr>
        <w:t>时间和地点</w:t>
      </w:r>
    </w:p>
    <w:p w:rsidR="00143FE8" w:rsidRPr="00143FE8" w:rsidRDefault="00143FE8" w:rsidP="00143FE8">
      <w:pPr>
        <w:autoSpaceDE w:val="0"/>
        <w:autoSpaceDN w:val="0"/>
        <w:adjustRightInd w:val="0"/>
        <w:snapToGrid w:val="0"/>
        <w:ind w:firstLine="420"/>
        <w:rPr>
          <w:sz w:val="24"/>
          <w:szCs w:val="24"/>
        </w:rPr>
      </w:pPr>
      <w:r w:rsidRPr="00143FE8">
        <w:rPr>
          <w:rFonts w:hint="eastAsia"/>
          <w:sz w:val="24"/>
          <w:szCs w:val="24"/>
        </w:rPr>
        <w:t>报名公司应于</w:t>
      </w:r>
      <w:r w:rsidRPr="00143FE8">
        <w:rPr>
          <w:rFonts w:hint="eastAsia"/>
          <w:sz w:val="24"/>
          <w:szCs w:val="24"/>
        </w:rPr>
        <w:t>202</w:t>
      </w:r>
      <w:r w:rsidR="00355DDD">
        <w:rPr>
          <w:rFonts w:hint="eastAsia"/>
          <w:sz w:val="24"/>
          <w:szCs w:val="24"/>
        </w:rPr>
        <w:t>2</w:t>
      </w:r>
      <w:r w:rsidRPr="00143FE8">
        <w:rPr>
          <w:rFonts w:hint="eastAsia"/>
          <w:sz w:val="24"/>
          <w:szCs w:val="24"/>
        </w:rPr>
        <w:t>年</w:t>
      </w:r>
      <w:r w:rsidR="000D0610">
        <w:rPr>
          <w:sz w:val="24"/>
          <w:szCs w:val="24"/>
        </w:rPr>
        <w:t>3</w:t>
      </w:r>
      <w:r w:rsidRPr="00143FE8">
        <w:rPr>
          <w:rFonts w:hint="eastAsia"/>
          <w:sz w:val="24"/>
          <w:szCs w:val="24"/>
        </w:rPr>
        <w:t>月</w:t>
      </w:r>
      <w:r w:rsidR="000D0610">
        <w:rPr>
          <w:sz w:val="24"/>
          <w:szCs w:val="24"/>
        </w:rPr>
        <w:t>18</w:t>
      </w:r>
      <w:r w:rsidRPr="00143FE8">
        <w:rPr>
          <w:rFonts w:hint="eastAsia"/>
          <w:sz w:val="24"/>
          <w:szCs w:val="24"/>
        </w:rPr>
        <w:t>日前将预审资料交到杭州市西湖区</w:t>
      </w:r>
      <w:proofErr w:type="gramStart"/>
      <w:r w:rsidRPr="00143FE8">
        <w:rPr>
          <w:rFonts w:hint="eastAsia"/>
          <w:sz w:val="24"/>
          <w:szCs w:val="24"/>
        </w:rPr>
        <w:t>古墩路</w:t>
      </w:r>
      <w:r w:rsidRPr="00143FE8">
        <w:rPr>
          <w:rFonts w:hint="eastAsia"/>
          <w:sz w:val="24"/>
          <w:szCs w:val="24"/>
        </w:rPr>
        <w:t>1229</w:t>
      </w:r>
      <w:r w:rsidRPr="00143FE8">
        <w:rPr>
          <w:rFonts w:hint="eastAsia"/>
          <w:sz w:val="24"/>
          <w:szCs w:val="24"/>
        </w:rPr>
        <w:t>号</w:t>
      </w:r>
      <w:proofErr w:type="gramEnd"/>
      <w:r w:rsidRPr="00143FE8">
        <w:rPr>
          <w:rFonts w:hint="eastAsia"/>
          <w:sz w:val="24"/>
          <w:szCs w:val="24"/>
        </w:rPr>
        <w:t>浙江医院三墩院区</w:t>
      </w:r>
      <w:proofErr w:type="gramStart"/>
      <w:r w:rsidRPr="00143FE8">
        <w:rPr>
          <w:rFonts w:hint="eastAsia"/>
          <w:sz w:val="24"/>
          <w:szCs w:val="24"/>
        </w:rPr>
        <w:t>后勤楼</w:t>
      </w:r>
      <w:proofErr w:type="gramEnd"/>
      <w:r w:rsidRPr="00143FE8">
        <w:rPr>
          <w:rFonts w:hint="eastAsia"/>
          <w:sz w:val="24"/>
          <w:szCs w:val="24"/>
        </w:rPr>
        <w:t>310</w:t>
      </w:r>
      <w:r w:rsidRPr="00143FE8">
        <w:rPr>
          <w:rFonts w:hint="eastAsia"/>
          <w:sz w:val="24"/>
          <w:szCs w:val="24"/>
        </w:rPr>
        <w:t>。</w:t>
      </w:r>
    </w:p>
    <w:p w:rsidR="00FF276A" w:rsidRPr="00184E1C" w:rsidRDefault="00143FE8" w:rsidP="00143FE8">
      <w:pPr>
        <w:autoSpaceDE w:val="0"/>
        <w:autoSpaceDN w:val="0"/>
        <w:adjustRightInd w:val="0"/>
        <w:snapToGrid w:val="0"/>
        <w:ind w:firstLine="420"/>
        <w:rPr>
          <w:sz w:val="24"/>
          <w:szCs w:val="24"/>
        </w:rPr>
      </w:pPr>
      <w:r w:rsidRPr="00143FE8">
        <w:rPr>
          <w:rFonts w:hint="eastAsia"/>
          <w:sz w:val="24"/>
          <w:szCs w:val="24"/>
        </w:rPr>
        <w:t>同时，报名公司需将</w:t>
      </w:r>
      <w:r w:rsidRPr="00143FE8">
        <w:rPr>
          <w:rFonts w:hint="eastAsia"/>
          <w:color w:val="FF0000"/>
          <w:sz w:val="24"/>
          <w:szCs w:val="24"/>
        </w:rPr>
        <w:t>《供应商登记表》和《耗材报价明细表》的电子版</w:t>
      </w:r>
      <w:r w:rsidRPr="00143FE8">
        <w:rPr>
          <w:rFonts w:hint="eastAsia"/>
          <w:sz w:val="24"/>
          <w:szCs w:val="24"/>
        </w:rPr>
        <w:t>（非扫描版）发到邮箱</w:t>
      </w:r>
      <w:r w:rsidR="00CF1433" w:rsidRPr="00CF1433">
        <w:rPr>
          <w:rFonts w:hint="eastAsia"/>
          <w:sz w:val="24"/>
          <w:szCs w:val="24"/>
        </w:rPr>
        <w:t>zjyy_cgzx@163.com</w:t>
      </w:r>
      <w:r w:rsidRPr="00143FE8">
        <w:rPr>
          <w:rFonts w:hint="eastAsia"/>
          <w:sz w:val="24"/>
          <w:szCs w:val="24"/>
        </w:rPr>
        <w:t>，邮件标题为“</w:t>
      </w:r>
      <w:r w:rsidR="00FB300D">
        <w:rPr>
          <w:rFonts w:hint="eastAsia"/>
          <w:sz w:val="24"/>
          <w:szCs w:val="24"/>
        </w:rPr>
        <w:t>报名项目</w:t>
      </w:r>
      <w:r w:rsidRPr="00143FE8">
        <w:rPr>
          <w:rFonts w:hint="eastAsia"/>
          <w:sz w:val="24"/>
          <w:szCs w:val="24"/>
        </w:rPr>
        <w:t>+</w:t>
      </w:r>
      <w:r w:rsidRPr="00143FE8">
        <w:rPr>
          <w:rFonts w:hint="eastAsia"/>
          <w:sz w:val="24"/>
          <w:szCs w:val="24"/>
        </w:rPr>
        <w:t>公司全称”。</w:t>
      </w:r>
    </w:p>
    <w:p w:rsidR="00FF276A" w:rsidRPr="00A96223" w:rsidRDefault="00FB300D" w:rsidP="00FF276A">
      <w:pPr>
        <w:autoSpaceDE w:val="0"/>
        <w:autoSpaceDN w:val="0"/>
        <w:adjustRightInd w:val="0"/>
        <w:snapToGrid w:val="0"/>
        <w:rPr>
          <w:sz w:val="24"/>
          <w:szCs w:val="24"/>
        </w:rPr>
      </w:pPr>
      <w:r>
        <w:rPr>
          <w:rFonts w:hint="eastAsia"/>
          <w:sz w:val="24"/>
          <w:szCs w:val="24"/>
        </w:rPr>
        <w:t xml:space="preserve">    </w:t>
      </w:r>
      <w:r>
        <w:rPr>
          <w:rFonts w:hint="eastAsia"/>
          <w:sz w:val="24"/>
          <w:szCs w:val="24"/>
        </w:rPr>
        <w:t>注：《耗材报价明细表》中的第二列“</w:t>
      </w:r>
      <w:r w:rsidRPr="00FB300D">
        <w:rPr>
          <w:rFonts w:hint="eastAsia"/>
          <w:color w:val="FF0000"/>
          <w:sz w:val="24"/>
          <w:szCs w:val="24"/>
        </w:rPr>
        <w:t>谈判标项号</w:t>
      </w:r>
      <w:r>
        <w:rPr>
          <w:rFonts w:hint="eastAsia"/>
          <w:sz w:val="24"/>
          <w:szCs w:val="24"/>
        </w:rPr>
        <w:t>”为院网采购公告中的第一列“</w:t>
      </w:r>
      <w:r w:rsidR="002371CB">
        <w:rPr>
          <w:rFonts w:hint="eastAsia"/>
          <w:sz w:val="24"/>
          <w:szCs w:val="24"/>
        </w:rPr>
        <w:t>谈判</w:t>
      </w:r>
      <w:r>
        <w:rPr>
          <w:rFonts w:hint="eastAsia"/>
          <w:sz w:val="24"/>
          <w:szCs w:val="24"/>
        </w:rPr>
        <w:t>标项号”，请勿填错。</w:t>
      </w:r>
    </w:p>
    <w:p w:rsidR="00A96223" w:rsidRPr="00A96223" w:rsidRDefault="00FF276A" w:rsidP="0001275E">
      <w:pPr>
        <w:pStyle w:val="a3"/>
        <w:numPr>
          <w:ilvl w:val="0"/>
          <w:numId w:val="7"/>
        </w:numPr>
        <w:autoSpaceDE w:val="0"/>
        <w:autoSpaceDN w:val="0"/>
        <w:adjustRightInd w:val="0"/>
        <w:snapToGrid w:val="0"/>
        <w:spacing w:line="360" w:lineRule="auto"/>
        <w:ind w:firstLineChars="0"/>
        <w:rPr>
          <w:rFonts w:ascii="黑体" w:eastAsia="黑体"/>
          <w:bCs/>
          <w:sz w:val="24"/>
          <w:szCs w:val="24"/>
        </w:rPr>
      </w:pPr>
      <w:r w:rsidRPr="00A96223">
        <w:rPr>
          <w:rFonts w:hint="eastAsia"/>
          <w:sz w:val="24"/>
          <w:szCs w:val="24"/>
        </w:rPr>
        <w:t>谈判时间和地点</w:t>
      </w:r>
      <w:r w:rsidR="00ED3E8B" w:rsidRPr="00A96223">
        <w:rPr>
          <w:rFonts w:hint="eastAsia"/>
          <w:sz w:val="24"/>
          <w:szCs w:val="24"/>
        </w:rPr>
        <w:t>：</w:t>
      </w:r>
    </w:p>
    <w:p w:rsidR="00A96223" w:rsidRP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谈判时间：</w:t>
      </w:r>
      <w:r w:rsidR="00143FE8">
        <w:rPr>
          <w:rFonts w:hint="eastAsia"/>
          <w:sz w:val="24"/>
          <w:szCs w:val="24"/>
        </w:rPr>
        <w:t>资料预审通过后另行通知</w:t>
      </w:r>
      <w:r w:rsidRPr="00A96223">
        <w:rPr>
          <w:rFonts w:hint="eastAsia"/>
          <w:sz w:val="24"/>
          <w:szCs w:val="24"/>
        </w:rPr>
        <w:t>；</w:t>
      </w:r>
    </w:p>
    <w:p w:rsid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地</w:t>
      </w:r>
      <w:r w:rsidR="00143FE8">
        <w:rPr>
          <w:rFonts w:hint="eastAsia"/>
          <w:sz w:val="24"/>
          <w:szCs w:val="24"/>
        </w:rPr>
        <w:t xml:space="preserve">    </w:t>
      </w:r>
      <w:r w:rsidRPr="00A96223">
        <w:rPr>
          <w:rFonts w:hint="eastAsia"/>
          <w:sz w:val="24"/>
          <w:szCs w:val="24"/>
        </w:rPr>
        <w:t>点：</w:t>
      </w:r>
      <w:r w:rsidR="00143FE8">
        <w:rPr>
          <w:rFonts w:hint="eastAsia"/>
          <w:sz w:val="24"/>
          <w:szCs w:val="24"/>
        </w:rPr>
        <w:t>资料预审通过后另行通知</w:t>
      </w:r>
      <w:r w:rsidRPr="00A96223">
        <w:rPr>
          <w:rFonts w:hint="eastAsia"/>
          <w:sz w:val="24"/>
          <w:szCs w:val="24"/>
        </w:rPr>
        <w:t>；</w:t>
      </w:r>
    </w:p>
    <w:p w:rsidR="0001275E" w:rsidRPr="00A96223" w:rsidRDefault="00A96223" w:rsidP="003A6CC1">
      <w:pPr>
        <w:widowControl/>
        <w:jc w:val="left"/>
        <w:rPr>
          <w:rFonts w:ascii="黑体" w:eastAsia="黑体"/>
          <w:bCs/>
          <w:sz w:val="24"/>
          <w:szCs w:val="24"/>
        </w:rPr>
      </w:pPr>
      <w:r>
        <w:rPr>
          <w:sz w:val="24"/>
          <w:szCs w:val="24"/>
        </w:rPr>
        <w:br w:type="page"/>
      </w:r>
      <w:r w:rsidR="00EA196C" w:rsidRPr="00A96223">
        <w:rPr>
          <w:rFonts w:hint="eastAsia"/>
          <w:sz w:val="24"/>
        </w:rPr>
        <w:lastRenderedPageBreak/>
        <w:t>附件一：</w:t>
      </w:r>
    </w:p>
    <w:p w:rsidR="00EA196C" w:rsidRPr="0001275E" w:rsidRDefault="00EA196C" w:rsidP="0001275E">
      <w:pPr>
        <w:spacing w:line="360" w:lineRule="auto"/>
        <w:jc w:val="center"/>
        <w:rPr>
          <w:rFonts w:ascii="黑体" w:eastAsia="黑体"/>
          <w:bCs/>
          <w:sz w:val="24"/>
          <w:szCs w:val="24"/>
        </w:rPr>
      </w:pPr>
      <w:r>
        <w:rPr>
          <w:rFonts w:ascii="黑体" w:eastAsia="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957A07" w:rsidRDefault="00EA196C" w:rsidP="0001275E">
      <w:pPr>
        <w:spacing w:line="360" w:lineRule="auto"/>
        <w:ind w:left="60"/>
        <w:rPr>
          <w:sz w:val="24"/>
          <w:szCs w:val="24"/>
        </w:rPr>
      </w:pPr>
      <w:r w:rsidRPr="00957A07">
        <w:rPr>
          <w:rFonts w:hint="eastAsia"/>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767DE7" w:rsidRPr="00A75392" w:rsidRDefault="00DF0FD0" w:rsidP="00767DE7">
      <w:pPr>
        <w:numPr>
          <w:ilvl w:val="0"/>
          <w:numId w:val="13"/>
        </w:numPr>
        <w:spacing w:line="360" w:lineRule="auto"/>
        <w:rPr>
          <w:sz w:val="24"/>
          <w:szCs w:val="24"/>
        </w:rPr>
      </w:pPr>
      <w:r>
        <w:rPr>
          <w:rFonts w:hint="eastAsia"/>
          <w:sz w:val="24"/>
          <w:szCs w:val="24"/>
        </w:rPr>
        <w:t>本公司若</w:t>
      </w:r>
      <w:r w:rsidR="00767DE7">
        <w:rPr>
          <w:rFonts w:hint="eastAsia"/>
          <w:sz w:val="24"/>
          <w:szCs w:val="24"/>
        </w:rPr>
        <w:t>提供体外诊断</w:t>
      </w:r>
      <w:r w:rsidR="00767DE7" w:rsidRPr="00767DE7">
        <w:rPr>
          <w:rFonts w:hint="eastAsia"/>
          <w:sz w:val="24"/>
          <w:szCs w:val="24"/>
        </w:rPr>
        <w:t>试剂</w:t>
      </w:r>
      <w:r w:rsidR="0016359D">
        <w:rPr>
          <w:rFonts w:hint="eastAsia"/>
          <w:sz w:val="24"/>
          <w:szCs w:val="24"/>
        </w:rPr>
        <w:t>将</w:t>
      </w:r>
      <w:r w:rsidR="00767DE7" w:rsidRPr="00767DE7">
        <w:rPr>
          <w:rFonts w:hint="eastAsia"/>
          <w:sz w:val="24"/>
          <w:szCs w:val="24"/>
        </w:rPr>
        <w:t>全程无缝冷链运输</w:t>
      </w:r>
      <w:r w:rsidR="00767DE7">
        <w:rPr>
          <w:rFonts w:hint="eastAsia"/>
          <w:sz w:val="24"/>
          <w:szCs w:val="24"/>
        </w:rPr>
        <w:t>，或</w:t>
      </w:r>
      <w:r w:rsidR="00767DE7" w:rsidRPr="00767DE7">
        <w:rPr>
          <w:rFonts w:hint="eastAsia"/>
          <w:sz w:val="24"/>
          <w:szCs w:val="24"/>
        </w:rPr>
        <w:t>采用具有冷链运输资质的物流公司送货，保证从制造商到医院的运输全过程中试剂温度始终符合要求，并能提供实时温度监测记录。若无法达到上述要求，医院</w:t>
      </w:r>
      <w:r w:rsidR="00FF0683">
        <w:rPr>
          <w:rFonts w:hint="eastAsia"/>
          <w:sz w:val="24"/>
          <w:szCs w:val="24"/>
        </w:rPr>
        <w:t>可</w:t>
      </w:r>
      <w:r w:rsidR="00767DE7" w:rsidRPr="00767DE7">
        <w:rPr>
          <w:rFonts w:hint="eastAsia"/>
          <w:sz w:val="24"/>
          <w:szCs w:val="24"/>
        </w:rPr>
        <w:t>做退货处理，并由</w:t>
      </w:r>
      <w:r w:rsidR="00FF0683">
        <w:rPr>
          <w:rFonts w:hint="eastAsia"/>
          <w:sz w:val="24"/>
          <w:szCs w:val="24"/>
        </w:rPr>
        <w:t>本公司</w:t>
      </w:r>
      <w:r w:rsidR="00767DE7" w:rsidRPr="00767DE7">
        <w:rPr>
          <w:rFonts w:hint="eastAsia"/>
          <w:sz w:val="24"/>
          <w:szCs w:val="24"/>
        </w:rPr>
        <w:t>承担一切责任。</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F60D9" w:rsidRPr="00A75392" w:rsidRDefault="00EF60D9"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C87E9A" w:rsidRDefault="001D223A" w:rsidP="001D223A">
      <w:pPr>
        <w:jc w:val="center"/>
        <w:rPr>
          <w:b/>
          <w:sz w:val="44"/>
        </w:rPr>
      </w:pPr>
      <w:r>
        <w:rPr>
          <w:rFonts w:hint="eastAsia"/>
          <w:b/>
          <w:sz w:val="44"/>
        </w:rPr>
        <w:t>价格</w:t>
      </w:r>
      <w:r w:rsidRPr="00C87E9A">
        <w:rPr>
          <w:rFonts w:hint="eastAsia"/>
          <w:b/>
          <w:sz w:val="44"/>
        </w:rPr>
        <w:t>承诺书</w:t>
      </w:r>
    </w:p>
    <w:p w:rsidR="001D223A" w:rsidRDefault="001D223A" w:rsidP="001D223A"/>
    <w:p w:rsidR="001D223A" w:rsidRPr="005503CE" w:rsidRDefault="001D223A" w:rsidP="001D223A">
      <w:pPr>
        <w:rPr>
          <w:sz w:val="28"/>
          <w:szCs w:val="28"/>
        </w:rPr>
      </w:pPr>
      <w:r w:rsidRPr="005503CE">
        <w:rPr>
          <w:rFonts w:hint="eastAsia"/>
          <w:sz w:val="28"/>
          <w:szCs w:val="28"/>
        </w:rPr>
        <w:t>浙江医院：</w:t>
      </w:r>
    </w:p>
    <w:p w:rsidR="001D223A" w:rsidRPr="005503CE" w:rsidRDefault="001D223A" w:rsidP="001D223A">
      <w:pPr>
        <w:ind w:firstLineChars="200" w:firstLine="560"/>
        <w:rPr>
          <w:color w:val="FF0000"/>
          <w:sz w:val="28"/>
          <w:szCs w:val="28"/>
        </w:rPr>
      </w:pPr>
      <w:r w:rsidRPr="005503CE">
        <w:rPr>
          <w:rFonts w:ascii="宋体" w:hAnsi="宋体" w:hint="eastAsia"/>
          <w:sz w:val="28"/>
          <w:szCs w:val="28"/>
        </w:rPr>
        <w:t>我公司</w:t>
      </w:r>
      <w:r w:rsidRPr="005503CE">
        <w:rPr>
          <w:rFonts w:hint="eastAsia"/>
          <w:sz w:val="28"/>
          <w:szCs w:val="28"/>
        </w:rPr>
        <w:t>承诺</w:t>
      </w:r>
      <w:r w:rsidR="00716197">
        <w:rPr>
          <w:rFonts w:hint="eastAsia"/>
          <w:sz w:val="28"/>
          <w:szCs w:val="28"/>
        </w:rPr>
        <w:t>提供的医用耗材价格</w:t>
      </w:r>
      <w:r w:rsidR="00EA196C">
        <w:rPr>
          <w:rFonts w:hint="eastAsia"/>
          <w:sz w:val="28"/>
          <w:szCs w:val="28"/>
        </w:rPr>
        <w:t>均</w:t>
      </w:r>
      <w:r w:rsidR="00716197">
        <w:rPr>
          <w:rFonts w:hint="eastAsia"/>
          <w:sz w:val="28"/>
          <w:szCs w:val="28"/>
        </w:rPr>
        <w:t>为</w:t>
      </w:r>
      <w:r w:rsidRPr="005503CE">
        <w:rPr>
          <w:rFonts w:hint="eastAsia"/>
          <w:sz w:val="28"/>
          <w:szCs w:val="28"/>
        </w:rPr>
        <w:t>浙江省内</w:t>
      </w:r>
      <w:r w:rsidR="00716197">
        <w:rPr>
          <w:rFonts w:hint="eastAsia"/>
          <w:sz w:val="28"/>
          <w:szCs w:val="28"/>
        </w:rPr>
        <w:t>最低</w:t>
      </w:r>
      <w:r w:rsidRPr="005503CE">
        <w:rPr>
          <w:rFonts w:hint="eastAsia"/>
          <w:sz w:val="28"/>
          <w:szCs w:val="28"/>
        </w:rPr>
        <w:t>价格。</w:t>
      </w:r>
      <w:r w:rsidR="007A158B">
        <w:rPr>
          <w:rFonts w:hint="eastAsia"/>
          <w:kern w:val="0"/>
          <w:sz w:val="28"/>
          <w:szCs w:val="28"/>
        </w:rPr>
        <w:t>若发现</w:t>
      </w:r>
      <w:r w:rsidR="00C42FCA">
        <w:rPr>
          <w:rFonts w:hint="eastAsia"/>
          <w:kern w:val="0"/>
          <w:sz w:val="28"/>
          <w:szCs w:val="28"/>
        </w:rPr>
        <w:t>供应的</w:t>
      </w:r>
      <w:r w:rsidR="00716197">
        <w:rPr>
          <w:rFonts w:hint="eastAsia"/>
          <w:kern w:val="0"/>
          <w:sz w:val="28"/>
          <w:szCs w:val="28"/>
        </w:rPr>
        <w:t>医用耗材在省内任何</w:t>
      </w:r>
      <w:r w:rsidR="007A158B">
        <w:rPr>
          <w:rFonts w:hint="eastAsia"/>
          <w:kern w:val="0"/>
          <w:sz w:val="28"/>
          <w:szCs w:val="28"/>
        </w:rPr>
        <w:t>其他</w:t>
      </w:r>
      <w:r w:rsidR="00716197">
        <w:rPr>
          <w:rFonts w:hint="eastAsia"/>
          <w:kern w:val="0"/>
          <w:sz w:val="28"/>
          <w:szCs w:val="28"/>
        </w:rPr>
        <w:t>医院的</w:t>
      </w:r>
      <w:r w:rsidR="007A158B">
        <w:rPr>
          <w:rFonts w:hint="eastAsia"/>
          <w:kern w:val="0"/>
          <w:sz w:val="28"/>
          <w:szCs w:val="28"/>
        </w:rPr>
        <w:t>价格低于</w:t>
      </w:r>
      <w:r w:rsidR="00716197">
        <w:rPr>
          <w:rFonts w:hint="eastAsia"/>
          <w:kern w:val="0"/>
          <w:sz w:val="28"/>
          <w:szCs w:val="28"/>
        </w:rPr>
        <w:t>贵院的采购价格</w:t>
      </w:r>
      <w:r w:rsidR="007A158B">
        <w:rPr>
          <w:rFonts w:hint="eastAsia"/>
          <w:kern w:val="0"/>
          <w:sz w:val="28"/>
          <w:szCs w:val="28"/>
        </w:rPr>
        <w:t>，</w:t>
      </w:r>
      <w:r w:rsidR="00C15B5E">
        <w:rPr>
          <w:rFonts w:hint="eastAsia"/>
          <w:kern w:val="0"/>
          <w:sz w:val="28"/>
          <w:szCs w:val="28"/>
        </w:rPr>
        <w:t>我公司</w:t>
      </w:r>
      <w:r w:rsidR="007A158B">
        <w:rPr>
          <w:rFonts w:hint="eastAsia"/>
          <w:kern w:val="0"/>
          <w:sz w:val="28"/>
          <w:szCs w:val="28"/>
        </w:rPr>
        <w:t>将</w:t>
      </w:r>
      <w:r w:rsidR="00201A99">
        <w:rPr>
          <w:rFonts w:hint="eastAsia"/>
          <w:kern w:val="0"/>
          <w:sz w:val="28"/>
          <w:szCs w:val="28"/>
        </w:rPr>
        <w:t>第一时间</w:t>
      </w:r>
      <w:r w:rsidR="007A158B">
        <w:rPr>
          <w:rFonts w:hint="eastAsia"/>
          <w:kern w:val="0"/>
          <w:sz w:val="28"/>
          <w:szCs w:val="28"/>
        </w:rPr>
        <w:t>直接按照最低价供货。</w:t>
      </w:r>
    </w:p>
    <w:p w:rsidR="001D223A" w:rsidRPr="00CD2332" w:rsidRDefault="001D223A" w:rsidP="001D223A">
      <w:pPr>
        <w:ind w:firstLine="420"/>
        <w:rPr>
          <w:sz w:val="28"/>
        </w:rPr>
      </w:pPr>
    </w:p>
    <w:p w:rsidR="001D223A" w:rsidRPr="00CD2332" w:rsidRDefault="001D223A" w:rsidP="001D223A">
      <w:pPr>
        <w:ind w:firstLine="420"/>
        <w:rPr>
          <w:sz w:val="28"/>
        </w:rPr>
      </w:pPr>
    </w:p>
    <w:p w:rsidR="001D223A" w:rsidRDefault="001D223A" w:rsidP="001D223A">
      <w:pPr>
        <w:ind w:firstLine="420"/>
        <w:rPr>
          <w:sz w:val="28"/>
        </w:rPr>
      </w:pPr>
    </w:p>
    <w:p w:rsidR="00CD3C32" w:rsidRPr="00CD2332" w:rsidRDefault="00CD3C32" w:rsidP="001D223A">
      <w:pPr>
        <w:ind w:firstLine="420"/>
        <w:rPr>
          <w:sz w:val="28"/>
        </w:rPr>
      </w:pPr>
    </w:p>
    <w:p w:rsidR="001D223A" w:rsidRDefault="0001275E" w:rsidP="00716197">
      <w:pPr>
        <w:wordWrap w:val="0"/>
        <w:ind w:firstLine="420"/>
        <w:jc w:val="right"/>
        <w:rPr>
          <w:sz w:val="28"/>
        </w:rPr>
      </w:pPr>
      <w:r>
        <w:rPr>
          <w:rFonts w:hint="eastAsia"/>
          <w:sz w:val="28"/>
        </w:rPr>
        <w:t>公司名称</w:t>
      </w:r>
      <w:r w:rsidR="00716197">
        <w:rPr>
          <w:rFonts w:hint="eastAsia"/>
          <w:sz w:val="28"/>
        </w:rPr>
        <w:t>（盖章</w:t>
      </w:r>
      <w:r w:rsidR="001D223A">
        <w:rPr>
          <w:rFonts w:hint="eastAsia"/>
          <w:sz w:val="28"/>
        </w:rPr>
        <w:t>）</w:t>
      </w:r>
      <w:r w:rsidR="001D223A" w:rsidRPr="00CD2332">
        <w:rPr>
          <w:rFonts w:hint="eastAsia"/>
          <w:sz w:val="28"/>
        </w:rPr>
        <w:t>：</w:t>
      </w:r>
      <w:r>
        <w:rPr>
          <w:rFonts w:hint="eastAsia"/>
          <w:sz w:val="28"/>
        </w:rPr>
        <w:t xml:space="preserve"> </w:t>
      </w:r>
      <w:r>
        <w:rPr>
          <w:sz w:val="28"/>
        </w:rPr>
        <w:t xml:space="preserve"> </w:t>
      </w:r>
      <w:r w:rsidR="00CD3C32">
        <w:rPr>
          <w:rFonts w:hint="eastAsia"/>
          <w:sz w:val="28"/>
        </w:rPr>
        <w:t xml:space="preserve"> </w:t>
      </w:r>
      <w:r w:rsidR="00CD3C32">
        <w:rPr>
          <w:sz w:val="28"/>
        </w:rPr>
        <w:t xml:space="preserve"> </w:t>
      </w:r>
      <w:r w:rsidR="00716197">
        <w:rPr>
          <w:rFonts w:hint="eastAsia"/>
          <w:sz w:val="28"/>
        </w:rPr>
        <w:t xml:space="preserve"> </w:t>
      </w:r>
      <w:r w:rsidR="00716197">
        <w:rPr>
          <w:sz w:val="28"/>
        </w:rPr>
        <w:t xml:space="preserve">     </w:t>
      </w:r>
      <w:r w:rsidR="00716197">
        <w:rPr>
          <w:rFonts w:hint="eastAsia"/>
          <w:sz w:val="28"/>
        </w:rPr>
        <w:t xml:space="preserve"> </w:t>
      </w:r>
      <w:r w:rsidR="00716197">
        <w:rPr>
          <w:sz w:val="28"/>
        </w:rPr>
        <w:t xml:space="preserve">      </w:t>
      </w:r>
    </w:p>
    <w:p w:rsidR="00716197" w:rsidRDefault="00716197" w:rsidP="00716197">
      <w:pPr>
        <w:wordWrap w:val="0"/>
        <w:ind w:firstLine="420"/>
        <w:jc w:val="right"/>
        <w:rPr>
          <w:sz w:val="28"/>
        </w:rPr>
      </w:pPr>
      <w:r>
        <w:rPr>
          <w:rFonts w:hint="eastAsia"/>
          <w:sz w:val="28"/>
        </w:rPr>
        <w:t>法定代表人（签字）：</w:t>
      </w:r>
      <w:r w:rsidR="0001275E">
        <w:rPr>
          <w:rFonts w:hint="eastAsia"/>
          <w:sz w:val="28"/>
        </w:rPr>
        <w:t xml:space="preserve"> </w:t>
      </w:r>
      <w:r w:rsidR="0001275E">
        <w:rPr>
          <w:sz w:val="28"/>
        </w:rPr>
        <w:t xml:space="preserve"> </w:t>
      </w:r>
      <w:r>
        <w:rPr>
          <w:rFonts w:hint="eastAsia"/>
          <w:sz w:val="28"/>
        </w:rPr>
        <w:t xml:space="preserve"> </w:t>
      </w:r>
      <w:r>
        <w:rPr>
          <w:sz w:val="28"/>
        </w:rPr>
        <w:t xml:space="preserve"> </w:t>
      </w:r>
      <w:r w:rsidR="00CD3C32">
        <w:rPr>
          <w:sz w:val="28"/>
        </w:rPr>
        <w:t xml:space="preserve">  </w:t>
      </w:r>
      <w:r>
        <w:rPr>
          <w:sz w:val="28"/>
        </w:rPr>
        <w:t xml:space="preserve">         </w:t>
      </w:r>
    </w:p>
    <w:p w:rsidR="0001275E" w:rsidRPr="00716197" w:rsidRDefault="0001275E" w:rsidP="0001275E">
      <w:pPr>
        <w:wordWrap w:val="0"/>
        <w:ind w:firstLine="420"/>
        <w:jc w:val="right"/>
        <w:rPr>
          <w:sz w:val="28"/>
        </w:rPr>
      </w:pPr>
      <w:r>
        <w:rPr>
          <w:rFonts w:hint="eastAsia"/>
          <w:sz w:val="28"/>
        </w:rPr>
        <w:t>受委托人（签字）：</w:t>
      </w:r>
      <w:r>
        <w:rPr>
          <w:rFonts w:hint="eastAsia"/>
          <w:sz w:val="28"/>
        </w:rPr>
        <w:t xml:space="preserve"> </w:t>
      </w:r>
      <w:r>
        <w:rPr>
          <w:sz w:val="28"/>
        </w:rPr>
        <w:t xml:space="preserve">                </w:t>
      </w:r>
    </w:p>
    <w:p w:rsidR="001D223A" w:rsidRPr="00CD2332" w:rsidRDefault="00E53B8A" w:rsidP="00716197">
      <w:pPr>
        <w:wordWrap w:val="0"/>
        <w:ind w:firstLine="420"/>
        <w:jc w:val="right"/>
        <w:rPr>
          <w:sz w:val="28"/>
        </w:rPr>
      </w:pPr>
      <w:r>
        <w:rPr>
          <w:rFonts w:hint="eastAsia"/>
          <w:sz w:val="28"/>
        </w:rPr>
        <w:t>签发</w:t>
      </w:r>
      <w:r w:rsidR="001D223A">
        <w:rPr>
          <w:rFonts w:hint="eastAsia"/>
          <w:sz w:val="28"/>
        </w:rPr>
        <w:t>日期</w:t>
      </w:r>
      <w:r w:rsidR="001D223A" w:rsidRPr="00CD2332">
        <w:rPr>
          <w:rFonts w:hint="eastAsia"/>
          <w:sz w:val="28"/>
        </w:rPr>
        <w:t>：</w:t>
      </w:r>
      <w:r w:rsidR="00716197">
        <w:rPr>
          <w:rFonts w:hint="eastAsia"/>
          <w:sz w:val="28"/>
        </w:rPr>
        <w:t xml:space="preserve"> </w:t>
      </w:r>
      <w:r w:rsidR="00716197">
        <w:rPr>
          <w:sz w:val="28"/>
        </w:rPr>
        <w:t xml:space="preserve">        </w:t>
      </w:r>
      <w:r>
        <w:rPr>
          <w:sz w:val="28"/>
        </w:rPr>
        <w:t xml:space="preserve">  </w:t>
      </w:r>
      <w:r w:rsidR="00CD3C32">
        <w:rPr>
          <w:sz w:val="28"/>
        </w:rPr>
        <w:t xml:space="preserve"> </w:t>
      </w:r>
      <w:r w:rsidR="00716197">
        <w:rPr>
          <w:sz w:val="28"/>
        </w:rPr>
        <w:t xml:space="preserve">            </w:t>
      </w:r>
    </w:p>
    <w:p w:rsidR="00683D90" w:rsidRDefault="00683D90" w:rsidP="00D70D11">
      <w:pPr>
        <w:ind w:firstLine="420"/>
        <w:rPr>
          <w:rFonts w:ascii="宋体" w:hAnsi="宋体" w:cs="宋体"/>
          <w:color w:val="000000"/>
          <w:kern w:val="0"/>
          <w:sz w:val="22"/>
        </w:rPr>
        <w:sectPr w:rsidR="00683D90" w:rsidSect="001D223A">
          <w:pgSz w:w="11906" w:h="16838"/>
          <w:pgMar w:top="1440" w:right="1800" w:bottom="1440" w:left="1800" w:header="851" w:footer="992" w:gutter="0"/>
          <w:cols w:space="425"/>
          <w:docGrid w:type="lines" w:linePitch="312"/>
        </w:sectPr>
      </w:pPr>
    </w:p>
    <w:p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Pr>
          <w:rFonts w:ascii="宋体" w:hAnsi="宋体" w:hint="eastAsia"/>
          <w:b/>
          <w:color w:val="000000"/>
          <w:sz w:val="28"/>
          <w:szCs w:val="28"/>
        </w:rPr>
        <w:t xml:space="preserve">三 </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5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gridCol w:w="1934"/>
      </w:tblGrid>
      <w:tr w:rsidR="00832435" w:rsidRPr="00D43929" w:rsidTr="00832435">
        <w:trPr>
          <w:trHeight w:val="566"/>
          <w:jc w:val="center"/>
        </w:trPr>
        <w:tc>
          <w:tcPr>
            <w:tcW w:w="1005"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c>
          <w:tcPr>
            <w:tcW w:w="1934" w:type="dxa"/>
          </w:tcPr>
          <w:p w:rsidR="00832435" w:rsidRPr="00D43929" w:rsidRDefault="00832435" w:rsidP="002E7E06">
            <w:pPr>
              <w:spacing w:line="300" w:lineRule="auto"/>
              <w:jc w:val="center"/>
              <w:rPr>
                <w:rFonts w:ascii="宋体" w:hAnsi="宋体"/>
                <w:b/>
                <w:color w:val="000000"/>
                <w:sz w:val="28"/>
                <w:szCs w:val="28"/>
              </w:rPr>
            </w:pPr>
            <w:r>
              <w:rPr>
                <w:rFonts w:ascii="宋体" w:hAnsi="宋体" w:hint="eastAsia"/>
                <w:b/>
                <w:color w:val="000000"/>
                <w:sz w:val="28"/>
                <w:szCs w:val="28"/>
              </w:rPr>
              <w:t>注册证号</w:t>
            </w:r>
          </w:p>
        </w:tc>
      </w:tr>
      <w:tr w:rsidR="00832435" w:rsidRPr="00D43929" w:rsidTr="00832435">
        <w:trPr>
          <w:cantSplit/>
          <w:trHeight w:val="673"/>
          <w:jc w:val="center"/>
        </w:trPr>
        <w:tc>
          <w:tcPr>
            <w:tcW w:w="1005"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259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2509"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992"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1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843"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121"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9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934" w:type="dxa"/>
          </w:tcPr>
          <w:p w:rsidR="00832435" w:rsidRPr="00D43929" w:rsidRDefault="00832435" w:rsidP="002E7E06">
            <w:pPr>
              <w:spacing w:line="300" w:lineRule="auto"/>
              <w:jc w:val="center"/>
              <w:rPr>
                <w:rFonts w:ascii="宋体" w:hAnsi="宋体"/>
                <w:b/>
                <w:color w:val="000000"/>
                <w:sz w:val="28"/>
                <w:szCs w:val="28"/>
              </w:rPr>
            </w:pPr>
          </w:p>
        </w:tc>
      </w:tr>
      <w:tr w:rsidR="00832435" w:rsidRPr="00D43929" w:rsidTr="00832435">
        <w:trPr>
          <w:cantSplit/>
          <w:trHeight w:val="673"/>
          <w:jc w:val="center"/>
        </w:trPr>
        <w:tc>
          <w:tcPr>
            <w:tcW w:w="1005"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259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2509"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992"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1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843"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121"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9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934" w:type="dxa"/>
          </w:tcPr>
          <w:p w:rsidR="00832435" w:rsidRPr="00D43929" w:rsidRDefault="00832435" w:rsidP="002E7E06">
            <w:pPr>
              <w:spacing w:line="300" w:lineRule="auto"/>
              <w:jc w:val="center"/>
              <w:rPr>
                <w:rFonts w:ascii="宋体" w:hAnsi="宋体"/>
                <w:b/>
                <w:color w:val="000000"/>
                <w:sz w:val="28"/>
                <w:szCs w:val="28"/>
              </w:rPr>
            </w:pPr>
          </w:p>
        </w:tc>
      </w:tr>
      <w:tr w:rsidR="00832435" w:rsidRPr="00D43929" w:rsidTr="00832435">
        <w:trPr>
          <w:cantSplit/>
          <w:trHeight w:val="436"/>
          <w:jc w:val="center"/>
        </w:trPr>
        <w:tc>
          <w:tcPr>
            <w:tcW w:w="1005"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259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2509"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992"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1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843"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121"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934" w:type="dxa"/>
            <w:shd w:val="clear" w:color="auto" w:fill="auto"/>
            <w:vAlign w:val="center"/>
          </w:tcPr>
          <w:p w:rsidR="00832435" w:rsidRPr="00D43929" w:rsidRDefault="00832435" w:rsidP="002E7E06">
            <w:pPr>
              <w:spacing w:line="300" w:lineRule="auto"/>
              <w:jc w:val="center"/>
              <w:rPr>
                <w:rFonts w:ascii="宋体" w:hAnsi="宋体"/>
                <w:b/>
                <w:color w:val="000000"/>
                <w:sz w:val="28"/>
                <w:szCs w:val="28"/>
              </w:rPr>
            </w:pPr>
          </w:p>
        </w:tc>
        <w:tc>
          <w:tcPr>
            <w:tcW w:w="1934" w:type="dxa"/>
          </w:tcPr>
          <w:p w:rsidR="00832435" w:rsidRPr="00D43929" w:rsidRDefault="00832435" w:rsidP="002E7E06">
            <w:pPr>
              <w:spacing w:line="300" w:lineRule="auto"/>
              <w:jc w:val="center"/>
              <w:rPr>
                <w:rFonts w:ascii="宋体" w:hAnsi="宋体"/>
                <w:b/>
                <w:color w:val="000000"/>
                <w:sz w:val="28"/>
                <w:szCs w:val="28"/>
              </w:rPr>
            </w:pPr>
          </w:p>
        </w:tc>
      </w:tr>
      <w:tr w:rsidR="00832435" w:rsidRPr="00D43929" w:rsidTr="00361DDD">
        <w:trPr>
          <w:trHeight w:val="539"/>
          <w:jc w:val="center"/>
        </w:trPr>
        <w:tc>
          <w:tcPr>
            <w:tcW w:w="15066" w:type="dxa"/>
            <w:gridSpan w:val="9"/>
            <w:shd w:val="clear" w:color="auto" w:fill="auto"/>
            <w:vAlign w:val="center"/>
          </w:tcPr>
          <w:p w:rsidR="00832435" w:rsidRPr="00D43929" w:rsidRDefault="00832435" w:rsidP="00861254">
            <w:pPr>
              <w:snapToGrid w:val="0"/>
              <w:spacing w:before="50" w:after="50" w:line="300" w:lineRule="auto"/>
              <w:rPr>
                <w:rFonts w:ascii="宋体" w:hAnsi="宋体" w:cs="仿宋"/>
                <w:b/>
                <w:color w:val="000000"/>
                <w:sz w:val="28"/>
                <w:szCs w:val="28"/>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6B0" w:rsidRDefault="007466B0">
      <w:r>
        <w:separator/>
      </w:r>
    </w:p>
  </w:endnote>
  <w:endnote w:type="continuationSeparator" w:id="0">
    <w:p w:rsidR="007466B0" w:rsidRDefault="0074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6B0" w:rsidRDefault="007466B0">
      <w:r>
        <w:separator/>
      </w:r>
    </w:p>
  </w:footnote>
  <w:footnote w:type="continuationSeparator" w:id="0">
    <w:p w:rsidR="007466B0" w:rsidRDefault="007466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652162">
    <w:pPr>
      <w:pStyle w:val="a4"/>
      <w:jc w:val="left"/>
    </w:pPr>
    <w:r>
      <w:rPr>
        <w:noProof/>
      </w:rPr>
      <w:drawing>
        <wp:inline distT="0" distB="0" distL="0" distR="0">
          <wp:extent cx="400050" cy="400050"/>
          <wp:effectExtent l="0" t="0" r="0" b="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682748B"/>
    <w:multiLevelType w:val="singleLevel"/>
    <w:tmpl w:val="9682748B"/>
    <w:lvl w:ilvl="0">
      <w:start w:val="1"/>
      <w:numFmt w:val="lowerLetter"/>
      <w:suff w:val="space"/>
      <w:lvlText w:val="%1)"/>
      <w:lvlJc w:val="left"/>
    </w:lvl>
  </w:abstractNum>
  <w:abstractNum w:abstractNumId="1">
    <w:nsid w:val="DED0B053"/>
    <w:multiLevelType w:val="singleLevel"/>
    <w:tmpl w:val="04090005"/>
    <w:lvl w:ilvl="0">
      <w:start w:val="1"/>
      <w:numFmt w:val="bullet"/>
      <w:lvlText w:val=""/>
      <w:lvlJc w:val="left"/>
      <w:pPr>
        <w:ind w:left="420" w:hanging="420"/>
      </w:pPr>
      <w:rPr>
        <w:rFonts w:ascii="Wingdings" w:hAnsi="Wingdings" w:hint="default"/>
        <w:lang w:eastAsia="zh-CN"/>
      </w:rPr>
    </w:lvl>
  </w:abstractNum>
  <w:abstractNum w:abstractNumId="2">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7CB3484"/>
    <w:multiLevelType w:val="multilevel"/>
    <w:tmpl w:val="58FE4295"/>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5">
    <w:nsid w:val="0B6C67C2"/>
    <w:multiLevelType w:val="hybridMultilevel"/>
    <w:tmpl w:val="9446A608"/>
    <w:lvl w:ilvl="0" w:tplc="5F580632">
      <w:start w:val="1"/>
      <w:numFmt w:val="lowerLetter"/>
      <w:lvlText w:val="%1)"/>
      <w:lvlJc w:val="left"/>
      <w:pPr>
        <w:ind w:left="126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7">
    <w:nsid w:val="15C90680"/>
    <w:multiLevelType w:val="hybridMultilevel"/>
    <w:tmpl w:val="4A5060C2"/>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nsid w:val="162656B5"/>
    <w:multiLevelType w:val="multilevel"/>
    <w:tmpl w:val="58FE4295"/>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9">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31A5A39"/>
    <w:multiLevelType w:val="hybridMultilevel"/>
    <w:tmpl w:val="F236C8A2"/>
    <w:lvl w:ilvl="0" w:tplc="04090005">
      <w:start w:val="1"/>
      <w:numFmt w:val="bullet"/>
      <w:lvlText w:val=""/>
      <w:lvlJc w:val="left"/>
      <w:pPr>
        <w:ind w:left="1680" w:hanging="420"/>
      </w:pPr>
      <w:rPr>
        <w:rFonts w:ascii="Wingdings" w:hAnsi="Wingdings" w:hint="default"/>
      </w:rPr>
    </w:lvl>
    <w:lvl w:ilvl="1" w:tplc="04090003" w:tentative="1">
      <w:start w:val="1"/>
      <w:numFmt w:val="bullet"/>
      <w:lvlText w:val=""/>
      <w:lvlJc w:val="left"/>
      <w:pPr>
        <w:ind w:left="2100" w:hanging="420"/>
      </w:pPr>
      <w:rPr>
        <w:rFonts w:ascii="Wingdings" w:hAnsi="Wingdings" w:hint="default"/>
      </w:rPr>
    </w:lvl>
    <w:lvl w:ilvl="2" w:tplc="04090005"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3" w:tentative="1">
      <w:start w:val="1"/>
      <w:numFmt w:val="bullet"/>
      <w:lvlText w:val=""/>
      <w:lvlJc w:val="left"/>
      <w:pPr>
        <w:ind w:left="3360" w:hanging="420"/>
      </w:pPr>
      <w:rPr>
        <w:rFonts w:ascii="Wingdings" w:hAnsi="Wingdings" w:hint="default"/>
      </w:rPr>
    </w:lvl>
    <w:lvl w:ilvl="5" w:tplc="04090005"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3" w:tentative="1">
      <w:start w:val="1"/>
      <w:numFmt w:val="bullet"/>
      <w:lvlText w:val=""/>
      <w:lvlJc w:val="left"/>
      <w:pPr>
        <w:ind w:left="4620" w:hanging="420"/>
      </w:pPr>
      <w:rPr>
        <w:rFonts w:ascii="Wingdings" w:hAnsi="Wingdings" w:hint="default"/>
      </w:rPr>
    </w:lvl>
    <w:lvl w:ilvl="8" w:tplc="04090005" w:tentative="1">
      <w:start w:val="1"/>
      <w:numFmt w:val="bullet"/>
      <w:lvlText w:val=""/>
      <w:lvlJc w:val="left"/>
      <w:pPr>
        <w:ind w:left="5040" w:hanging="420"/>
      </w:pPr>
      <w:rPr>
        <w:rFonts w:ascii="Wingdings" w:hAnsi="Wingdings" w:hint="default"/>
      </w:rPr>
    </w:lvl>
  </w:abstractNum>
  <w:abstractNum w:abstractNumId="12">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62D6771"/>
    <w:multiLevelType w:val="singleLevel"/>
    <w:tmpl w:val="262D6771"/>
    <w:lvl w:ilvl="0">
      <w:start w:val="1"/>
      <w:numFmt w:val="bullet"/>
      <w:lvlText w:val=""/>
      <w:lvlJc w:val="left"/>
      <w:pPr>
        <w:ind w:left="420" w:hanging="420"/>
      </w:pPr>
      <w:rPr>
        <w:rFonts w:ascii="Wingdings" w:hAnsi="Wingdings" w:hint="default"/>
      </w:rPr>
    </w:lvl>
  </w:abstractNum>
  <w:abstractNum w:abstractNumId="14">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5">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0CE17EE"/>
    <w:multiLevelType w:val="multilevel"/>
    <w:tmpl w:val="58FE4295"/>
    <w:lvl w:ilvl="0">
      <w:start w:val="1"/>
      <w:numFmt w:val="lowerLetter"/>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6D42B2F"/>
    <w:multiLevelType w:val="hybridMultilevel"/>
    <w:tmpl w:val="30A48C54"/>
    <w:lvl w:ilvl="0" w:tplc="FFFFFFFF">
      <w:start w:val="1"/>
      <w:numFmt w:val="lowerLetter"/>
      <w:lvlText w:val="%1)"/>
      <w:lvlJc w:val="left"/>
      <w:pPr>
        <w:ind w:left="1260" w:hanging="420"/>
      </w:pPr>
    </w:lvl>
    <w:lvl w:ilvl="1" w:tplc="FFFFFFFF">
      <w:start w:val="1"/>
      <w:numFmt w:val="lowerLetter"/>
      <w:lvlText w:val="%2)"/>
      <w:lvlJc w:val="left"/>
      <w:pPr>
        <w:ind w:left="1680" w:hanging="420"/>
      </w:pPr>
    </w:lvl>
    <w:lvl w:ilvl="2" w:tplc="FFFFFFFF" w:tentative="1">
      <w:start w:val="1"/>
      <w:numFmt w:val="lowerRoman"/>
      <w:lvlText w:val="%3."/>
      <w:lvlJc w:val="right"/>
      <w:pPr>
        <w:ind w:left="2100" w:hanging="420"/>
      </w:pPr>
    </w:lvl>
    <w:lvl w:ilvl="3" w:tplc="FFFFFFFF" w:tentative="1">
      <w:start w:val="1"/>
      <w:numFmt w:val="decimal"/>
      <w:lvlText w:val="%4."/>
      <w:lvlJc w:val="left"/>
      <w:pPr>
        <w:ind w:left="2520" w:hanging="420"/>
      </w:pPr>
    </w:lvl>
    <w:lvl w:ilvl="4" w:tplc="FFFFFFFF" w:tentative="1">
      <w:start w:val="1"/>
      <w:numFmt w:val="lowerLetter"/>
      <w:lvlText w:val="%5)"/>
      <w:lvlJc w:val="left"/>
      <w:pPr>
        <w:ind w:left="2940" w:hanging="420"/>
      </w:pPr>
    </w:lvl>
    <w:lvl w:ilvl="5" w:tplc="FFFFFFFF" w:tentative="1">
      <w:start w:val="1"/>
      <w:numFmt w:val="lowerRoman"/>
      <w:lvlText w:val="%6."/>
      <w:lvlJc w:val="right"/>
      <w:pPr>
        <w:ind w:left="3360" w:hanging="420"/>
      </w:pPr>
    </w:lvl>
    <w:lvl w:ilvl="6" w:tplc="FFFFFFFF" w:tentative="1">
      <w:start w:val="1"/>
      <w:numFmt w:val="decimal"/>
      <w:lvlText w:val="%7."/>
      <w:lvlJc w:val="left"/>
      <w:pPr>
        <w:ind w:left="3780" w:hanging="420"/>
      </w:pPr>
    </w:lvl>
    <w:lvl w:ilvl="7" w:tplc="FFFFFFFF" w:tentative="1">
      <w:start w:val="1"/>
      <w:numFmt w:val="lowerLetter"/>
      <w:lvlText w:val="%8)"/>
      <w:lvlJc w:val="left"/>
      <w:pPr>
        <w:ind w:left="4200" w:hanging="420"/>
      </w:pPr>
    </w:lvl>
    <w:lvl w:ilvl="8" w:tplc="FFFFFFFF" w:tentative="1">
      <w:start w:val="1"/>
      <w:numFmt w:val="lowerRoman"/>
      <w:lvlText w:val="%9."/>
      <w:lvlJc w:val="right"/>
      <w:pPr>
        <w:ind w:left="4620" w:hanging="420"/>
      </w:pPr>
    </w:lvl>
  </w:abstractNum>
  <w:abstractNum w:abstractNumId="19">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5A03248"/>
    <w:multiLevelType w:val="hybridMultilevel"/>
    <w:tmpl w:val="4A5060C2"/>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2">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3">
    <w:nsid w:val="58FE4295"/>
    <w:multiLevelType w:val="hybridMultilevel"/>
    <w:tmpl w:val="30A48C54"/>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4">
    <w:nsid w:val="59364140"/>
    <w:multiLevelType w:val="hybridMultilevel"/>
    <w:tmpl w:val="F3745B00"/>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5">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nsid w:val="619D139F"/>
    <w:multiLevelType w:val="hybridMultilevel"/>
    <w:tmpl w:val="DE7E2BC6"/>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nsid w:val="64CE0C83"/>
    <w:multiLevelType w:val="hybridMultilevel"/>
    <w:tmpl w:val="3B3481D8"/>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F">
      <w:start w:val="1"/>
      <w:numFmt w:val="decimal"/>
      <w:lvlText w:val="%4."/>
      <w:lvlJc w:val="left"/>
      <w:pPr>
        <w:ind w:left="1680" w:hanging="420"/>
      </w:pPr>
      <w:rPr>
        <w:rFont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nsid w:val="661E4741"/>
    <w:multiLevelType w:val="hybridMultilevel"/>
    <w:tmpl w:val="BCFC860E"/>
    <w:lvl w:ilvl="0" w:tplc="04090019">
      <w:start w:val="1"/>
      <w:numFmt w:val="lowerLetter"/>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0">
    <w:nsid w:val="720D3B6F"/>
    <w:multiLevelType w:val="hybridMultilevel"/>
    <w:tmpl w:val="A330F2CC"/>
    <w:lvl w:ilvl="0" w:tplc="04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5">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nsid w:val="7BEA0E9D"/>
    <w:multiLevelType w:val="singleLevel"/>
    <w:tmpl w:val="7BEA0E9D"/>
    <w:lvl w:ilvl="0">
      <w:start w:val="1"/>
      <w:numFmt w:val="lowerLetter"/>
      <w:suff w:val="nothing"/>
      <w:lvlText w:val="%1）"/>
      <w:lvlJc w:val="left"/>
    </w:lvl>
  </w:abstractNum>
  <w:abstractNum w:abstractNumId="32">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2"/>
  </w:num>
  <w:num w:numId="3">
    <w:abstractNumId w:val="26"/>
  </w:num>
  <w:num w:numId="4">
    <w:abstractNumId w:val="33"/>
  </w:num>
  <w:num w:numId="5">
    <w:abstractNumId w:val="9"/>
  </w:num>
  <w:num w:numId="6">
    <w:abstractNumId w:val="20"/>
  </w:num>
  <w:num w:numId="7">
    <w:abstractNumId w:val="10"/>
  </w:num>
  <w:num w:numId="8">
    <w:abstractNumId w:val="15"/>
  </w:num>
  <w:num w:numId="9">
    <w:abstractNumId w:val="25"/>
  </w:num>
  <w:num w:numId="10">
    <w:abstractNumId w:val="3"/>
  </w:num>
  <w:num w:numId="11">
    <w:abstractNumId w:val="32"/>
  </w:num>
  <w:num w:numId="12">
    <w:abstractNumId w:val="16"/>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6"/>
  </w:num>
  <w:num w:numId="16">
    <w:abstractNumId w:val="22"/>
  </w:num>
  <w:num w:numId="17">
    <w:abstractNumId w:val="24"/>
  </w:num>
  <w:num w:numId="18">
    <w:abstractNumId w:val="23"/>
  </w:num>
  <w:num w:numId="19">
    <w:abstractNumId w:val="29"/>
  </w:num>
  <w:num w:numId="20">
    <w:abstractNumId w:val="21"/>
  </w:num>
  <w:num w:numId="21">
    <w:abstractNumId w:val="7"/>
  </w:num>
  <w:num w:numId="22">
    <w:abstractNumId w:val="1"/>
  </w:num>
  <w:num w:numId="23">
    <w:abstractNumId w:val="17"/>
  </w:num>
  <w:num w:numId="24">
    <w:abstractNumId w:val="27"/>
  </w:num>
  <w:num w:numId="25">
    <w:abstractNumId w:val="28"/>
  </w:num>
  <w:num w:numId="26">
    <w:abstractNumId w:val="30"/>
  </w:num>
  <w:num w:numId="27">
    <w:abstractNumId w:val="8"/>
  </w:num>
  <w:num w:numId="28">
    <w:abstractNumId w:val="18"/>
  </w:num>
  <w:num w:numId="29">
    <w:abstractNumId w:val="31"/>
  </w:num>
  <w:num w:numId="30">
    <w:abstractNumId w:val="4"/>
  </w:num>
  <w:num w:numId="31">
    <w:abstractNumId w:val="5"/>
  </w:num>
  <w:num w:numId="32">
    <w:abstractNumId w:val="13"/>
  </w:num>
  <w:num w:numId="33">
    <w:abstractNumId w:val="0"/>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36E"/>
    <w:rsid w:val="0004150C"/>
    <w:rsid w:val="000445AE"/>
    <w:rsid w:val="000479A8"/>
    <w:rsid w:val="000479C1"/>
    <w:rsid w:val="00064E9C"/>
    <w:rsid w:val="00080465"/>
    <w:rsid w:val="00082470"/>
    <w:rsid w:val="000918BA"/>
    <w:rsid w:val="000B6DF5"/>
    <w:rsid w:val="000C42F3"/>
    <w:rsid w:val="000D0610"/>
    <w:rsid w:val="000E74F7"/>
    <w:rsid w:val="001031EA"/>
    <w:rsid w:val="00104AC0"/>
    <w:rsid w:val="0010594C"/>
    <w:rsid w:val="001147B2"/>
    <w:rsid w:val="00114C7C"/>
    <w:rsid w:val="001172BE"/>
    <w:rsid w:val="0012480C"/>
    <w:rsid w:val="00143FE8"/>
    <w:rsid w:val="001627D2"/>
    <w:rsid w:val="0016359D"/>
    <w:rsid w:val="00180C14"/>
    <w:rsid w:val="00184E1C"/>
    <w:rsid w:val="00195167"/>
    <w:rsid w:val="0019576F"/>
    <w:rsid w:val="001A7249"/>
    <w:rsid w:val="001B514C"/>
    <w:rsid w:val="001C3C85"/>
    <w:rsid w:val="001D223A"/>
    <w:rsid w:val="001D6C96"/>
    <w:rsid w:val="001F181B"/>
    <w:rsid w:val="001F3A54"/>
    <w:rsid w:val="00201A99"/>
    <w:rsid w:val="00206780"/>
    <w:rsid w:val="00221484"/>
    <w:rsid w:val="0022457F"/>
    <w:rsid w:val="00236DDF"/>
    <w:rsid w:val="002371CB"/>
    <w:rsid w:val="00244486"/>
    <w:rsid w:val="00247273"/>
    <w:rsid w:val="00254B3C"/>
    <w:rsid w:val="0025596B"/>
    <w:rsid w:val="00257D4D"/>
    <w:rsid w:val="002650E2"/>
    <w:rsid w:val="00272A78"/>
    <w:rsid w:val="00290B38"/>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1F5A"/>
    <w:rsid w:val="00355DDD"/>
    <w:rsid w:val="003732EC"/>
    <w:rsid w:val="0038384E"/>
    <w:rsid w:val="003872C1"/>
    <w:rsid w:val="003874BF"/>
    <w:rsid w:val="003934F7"/>
    <w:rsid w:val="003A3E66"/>
    <w:rsid w:val="003A633B"/>
    <w:rsid w:val="003A6CC1"/>
    <w:rsid w:val="003B0FFB"/>
    <w:rsid w:val="003C4C99"/>
    <w:rsid w:val="003E0A75"/>
    <w:rsid w:val="003E1CB7"/>
    <w:rsid w:val="00404D7A"/>
    <w:rsid w:val="004101CC"/>
    <w:rsid w:val="00420B42"/>
    <w:rsid w:val="00421368"/>
    <w:rsid w:val="00422D49"/>
    <w:rsid w:val="0042718C"/>
    <w:rsid w:val="0042772D"/>
    <w:rsid w:val="0045102C"/>
    <w:rsid w:val="00484BF5"/>
    <w:rsid w:val="004C19FF"/>
    <w:rsid w:val="004E7E00"/>
    <w:rsid w:val="004F1531"/>
    <w:rsid w:val="004F5F38"/>
    <w:rsid w:val="0051317B"/>
    <w:rsid w:val="00514542"/>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20872"/>
    <w:rsid w:val="006270F5"/>
    <w:rsid w:val="00633BE2"/>
    <w:rsid w:val="00650253"/>
    <w:rsid w:val="00652162"/>
    <w:rsid w:val="00672945"/>
    <w:rsid w:val="00675468"/>
    <w:rsid w:val="00683D90"/>
    <w:rsid w:val="00693C7A"/>
    <w:rsid w:val="006A2583"/>
    <w:rsid w:val="006B69F3"/>
    <w:rsid w:val="006C09C4"/>
    <w:rsid w:val="006D251C"/>
    <w:rsid w:val="006D45B5"/>
    <w:rsid w:val="00711083"/>
    <w:rsid w:val="00712232"/>
    <w:rsid w:val="00716197"/>
    <w:rsid w:val="007214D8"/>
    <w:rsid w:val="0073192E"/>
    <w:rsid w:val="0074426A"/>
    <w:rsid w:val="007466B0"/>
    <w:rsid w:val="007507EA"/>
    <w:rsid w:val="00761113"/>
    <w:rsid w:val="00767DE7"/>
    <w:rsid w:val="0077662A"/>
    <w:rsid w:val="007874AA"/>
    <w:rsid w:val="007A158B"/>
    <w:rsid w:val="007A1EC4"/>
    <w:rsid w:val="007B24EB"/>
    <w:rsid w:val="007B560E"/>
    <w:rsid w:val="007C76E2"/>
    <w:rsid w:val="007D1C1E"/>
    <w:rsid w:val="007E1470"/>
    <w:rsid w:val="007E4B73"/>
    <w:rsid w:val="007F1C2A"/>
    <w:rsid w:val="007F26D9"/>
    <w:rsid w:val="007F4D7B"/>
    <w:rsid w:val="00813765"/>
    <w:rsid w:val="00820AED"/>
    <w:rsid w:val="0082147E"/>
    <w:rsid w:val="008248D6"/>
    <w:rsid w:val="00832435"/>
    <w:rsid w:val="008360BE"/>
    <w:rsid w:val="00860744"/>
    <w:rsid w:val="00864C73"/>
    <w:rsid w:val="0087060A"/>
    <w:rsid w:val="008973F9"/>
    <w:rsid w:val="008B6FAD"/>
    <w:rsid w:val="008C48FA"/>
    <w:rsid w:val="008C75BE"/>
    <w:rsid w:val="008D31F8"/>
    <w:rsid w:val="008E44E1"/>
    <w:rsid w:val="008F0AFB"/>
    <w:rsid w:val="009000AB"/>
    <w:rsid w:val="00912A37"/>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32E8B"/>
    <w:rsid w:val="00A512FD"/>
    <w:rsid w:val="00A52934"/>
    <w:rsid w:val="00A75392"/>
    <w:rsid w:val="00A844C2"/>
    <w:rsid w:val="00A85144"/>
    <w:rsid w:val="00A96223"/>
    <w:rsid w:val="00AA1A57"/>
    <w:rsid w:val="00AA6501"/>
    <w:rsid w:val="00AB71D3"/>
    <w:rsid w:val="00AC6397"/>
    <w:rsid w:val="00AD267E"/>
    <w:rsid w:val="00AE25A6"/>
    <w:rsid w:val="00AE4D00"/>
    <w:rsid w:val="00AE5DF8"/>
    <w:rsid w:val="00B03D71"/>
    <w:rsid w:val="00B05877"/>
    <w:rsid w:val="00B44825"/>
    <w:rsid w:val="00B8063F"/>
    <w:rsid w:val="00B807A1"/>
    <w:rsid w:val="00BA1C2B"/>
    <w:rsid w:val="00BA4578"/>
    <w:rsid w:val="00BC31F9"/>
    <w:rsid w:val="00BC4401"/>
    <w:rsid w:val="00BD5469"/>
    <w:rsid w:val="00BD6BB8"/>
    <w:rsid w:val="00BE23EC"/>
    <w:rsid w:val="00BE388D"/>
    <w:rsid w:val="00C052FC"/>
    <w:rsid w:val="00C1498E"/>
    <w:rsid w:val="00C15B5E"/>
    <w:rsid w:val="00C41733"/>
    <w:rsid w:val="00C42FCA"/>
    <w:rsid w:val="00C62BE5"/>
    <w:rsid w:val="00C92F75"/>
    <w:rsid w:val="00C9356D"/>
    <w:rsid w:val="00C94A86"/>
    <w:rsid w:val="00C96A96"/>
    <w:rsid w:val="00C97F4A"/>
    <w:rsid w:val="00CA4203"/>
    <w:rsid w:val="00CB0ADF"/>
    <w:rsid w:val="00CC2CC8"/>
    <w:rsid w:val="00CC44F5"/>
    <w:rsid w:val="00CC5D90"/>
    <w:rsid w:val="00CD170D"/>
    <w:rsid w:val="00CD34A4"/>
    <w:rsid w:val="00CD3C32"/>
    <w:rsid w:val="00CE4AB5"/>
    <w:rsid w:val="00CE7996"/>
    <w:rsid w:val="00CF1433"/>
    <w:rsid w:val="00CF1B57"/>
    <w:rsid w:val="00CF4751"/>
    <w:rsid w:val="00D27FF2"/>
    <w:rsid w:val="00D30FAF"/>
    <w:rsid w:val="00D465E8"/>
    <w:rsid w:val="00D6487A"/>
    <w:rsid w:val="00D70D11"/>
    <w:rsid w:val="00D92E78"/>
    <w:rsid w:val="00D9794D"/>
    <w:rsid w:val="00DA6784"/>
    <w:rsid w:val="00DB21BA"/>
    <w:rsid w:val="00DB579A"/>
    <w:rsid w:val="00DC46EF"/>
    <w:rsid w:val="00DD2701"/>
    <w:rsid w:val="00DD3953"/>
    <w:rsid w:val="00DE4097"/>
    <w:rsid w:val="00DE51DE"/>
    <w:rsid w:val="00DE6AB5"/>
    <w:rsid w:val="00DF0FD0"/>
    <w:rsid w:val="00DF2F03"/>
    <w:rsid w:val="00E040B2"/>
    <w:rsid w:val="00E16D48"/>
    <w:rsid w:val="00E343BA"/>
    <w:rsid w:val="00E3655F"/>
    <w:rsid w:val="00E37D7E"/>
    <w:rsid w:val="00E46CB9"/>
    <w:rsid w:val="00E53B8A"/>
    <w:rsid w:val="00E82177"/>
    <w:rsid w:val="00E866F9"/>
    <w:rsid w:val="00E9036F"/>
    <w:rsid w:val="00E91A0F"/>
    <w:rsid w:val="00E91ED5"/>
    <w:rsid w:val="00E94059"/>
    <w:rsid w:val="00EA196C"/>
    <w:rsid w:val="00EB6731"/>
    <w:rsid w:val="00ED3E8B"/>
    <w:rsid w:val="00EF60D9"/>
    <w:rsid w:val="00EF6531"/>
    <w:rsid w:val="00F16DE9"/>
    <w:rsid w:val="00F323A9"/>
    <w:rsid w:val="00F34F04"/>
    <w:rsid w:val="00F351B2"/>
    <w:rsid w:val="00F35DCF"/>
    <w:rsid w:val="00F3684E"/>
    <w:rsid w:val="00F43D11"/>
    <w:rsid w:val="00F47CE3"/>
    <w:rsid w:val="00F515AB"/>
    <w:rsid w:val="00F519BF"/>
    <w:rsid w:val="00F62686"/>
    <w:rsid w:val="00F8465A"/>
    <w:rsid w:val="00F92475"/>
    <w:rsid w:val="00F963A1"/>
    <w:rsid w:val="00FB300D"/>
    <w:rsid w:val="00FB4305"/>
    <w:rsid w:val="00FB4EE8"/>
    <w:rsid w:val="00FB5231"/>
    <w:rsid w:val="00FE1784"/>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A54E3D-0907-4953-BD60-D8602A8A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10">
    <w:name w:val="列出段落1"/>
    <w:basedOn w:val="a"/>
    <w:uiPriority w:val="34"/>
    <w:qFormat/>
    <w:rsid w:val="004F153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3E8CE-24C6-4120-A77E-3EF6487AE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Pages>
  <Words>487</Words>
  <Characters>2782</Characters>
  <Application>Microsoft Office Word</Application>
  <DocSecurity>0</DocSecurity>
  <Lines>23</Lines>
  <Paragraphs>6</Paragraphs>
  <ScaleCrop>false</ScaleCrop>
  <Company>Users</Company>
  <LinksUpToDate>false</LinksUpToDate>
  <CharactersWithSpaces>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184</cp:revision>
  <cp:lastPrinted>2020-04-29T05:22:00Z</cp:lastPrinted>
  <dcterms:created xsi:type="dcterms:W3CDTF">2017-10-17T06:30:00Z</dcterms:created>
  <dcterms:modified xsi:type="dcterms:W3CDTF">2022-03-11T04:53:00Z</dcterms:modified>
</cp:coreProperties>
</file>