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3D1B54">
        <w:rPr>
          <w:rFonts w:ascii="黑体" w:eastAsia="黑体" w:hAnsi="黑体" w:hint="eastAsia"/>
          <w:sz w:val="32"/>
          <w:szCs w:val="32"/>
        </w:rPr>
        <w:t>医用耗材一批</w:t>
      </w:r>
      <w:r w:rsidR="00D7582C">
        <w:rPr>
          <w:rFonts w:ascii="黑体" w:eastAsia="黑体" w:hAnsi="黑体" w:hint="eastAsia"/>
          <w:sz w:val="32"/>
          <w:szCs w:val="32"/>
        </w:rPr>
        <w:t>（重新招标）</w:t>
      </w:r>
    </w:p>
    <w:p w:rsidR="00AB1033" w:rsidRPr="00CE1C13"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355D8B">
        <w:rPr>
          <w:rFonts w:ascii="黑体" w:eastAsia="黑体" w:hAnsi="黑体"/>
          <w:sz w:val="32"/>
          <w:szCs w:val="32"/>
        </w:rPr>
        <w:t>3010</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bookmarkStart w:id="0" w:name="_GoBack"/>
      <w:bookmarkEnd w:id="0"/>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355D8B">
        <w:rPr>
          <w:rFonts w:ascii="黑体" w:eastAsia="黑体" w:hAnsi="黑体"/>
          <w:sz w:val="32"/>
          <w:szCs w:val="32"/>
        </w:rPr>
        <w:t>3</w:t>
      </w:r>
      <w:r w:rsidRPr="006D30C9">
        <w:rPr>
          <w:rFonts w:ascii="黑体" w:eastAsia="黑体" w:hAnsi="黑体"/>
          <w:sz w:val="32"/>
          <w:szCs w:val="32"/>
        </w:rPr>
        <w:t>年</w:t>
      </w:r>
      <w:r w:rsidR="00D7582C">
        <w:rPr>
          <w:rFonts w:ascii="黑体" w:eastAsia="黑体" w:hAnsi="黑体"/>
          <w:sz w:val="32"/>
          <w:szCs w:val="32"/>
        </w:rPr>
        <w:t>9</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355D8B">
        <w:rPr>
          <w:rFonts w:ascii="宋体" w:hAnsi="宋体"/>
          <w:color w:val="000000" w:themeColor="text1"/>
          <w:sz w:val="24"/>
          <w:u w:val="single"/>
          <w:lang w:val="zh-CN"/>
        </w:rPr>
        <w:t>3010</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E20BA8" w:rsidRPr="00E20BA8" w:rsidRDefault="003D1B54" w:rsidP="00E20BA8">
      <w:pPr>
        <w:numPr>
          <w:ilvl w:val="0"/>
          <w:numId w:val="18"/>
        </w:numPr>
        <w:tabs>
          <w:tab w:val="left" w:pos="480"/>
        </w:tabs>
        <w:spacing w:line="360" w:lineRule="auto"/>
        <w:rPr>
          <w:rFonts w:ascii="宋体" w:hAnsi="宋体"/>
          <w:color w:val="000000" w:themeColor="text1"/>
          <w:sz w:val="24"/>
        </w:rPr>
      </w:pPr>
      <w:r>
        <w:rPr>
          <w:rFonts w:ascii="宋体" w:hAnsi="宋体" w:hint="eastAsia"/>
          <w:color w:val="000000" w:themeColor="text1"/>
          <w:sz w:val="24"/>
        </w:rPr>
        <w:t>采购内容</w:t>
      </w:r>
      <w:r w:rsidRPr="00E20BA8">
        <w:fldChar w:fldCharType="begin"/>
      </w:r>
      <w:r>
        <w:instrText xml:space="preserve"> LINK </w:instrText>
      </w:r>
      <w:r w:rsidR="00E073D0">
        <w:instrText>Excel.Sheet.12</w:instrText>
      </w:r>
      <w:r w:rsidR="00E073D0">
        <w:rPr>
          <w:rFonts w:hint="eastAsia"/>
        </w:rPr>
        <w:instrText xml:space="preserve"> F:\\</w:instrText>
      </w:r>
      <w:r w:rsidR="00E073D0">
        <w:rPr>
          <w:rFonts w:hint="eastAsia"/>
        </w:rPr>
        <w:instrText>采购中心</w:instrText>
      </w:r>
      <w:r w:rsidR="00E073D0">
        <w:rPr>
          <w:rFonts w:hint="eastAsia"/>
        </w:rPr>
        <w:instrText>\\</w:instrText>
      </w:r>
      <w:r w:rsidR="00E073D0">
        <w:rPr>
          <w:rFonts w:hint="eastAsia"/>
        </w:rPr>
        <w:instrText>耗材招标</w:instrText>
      </w:r>
      <w:r w:rsidR="00E073D0">
        <w:rPr>
          <w:rFonts w:hint="eastAsia"/>
        </w:rPr>
        <w:instrText>\\001</w:instrText>
      </w:r>
      <w:r w:rsidR="00E073D0">
        <w:rPr>
          <w:rFonts w:hint="eastAsia"/>
        </w:rPr>
        <w:instrText>采购谈判文件模板</w:instrText>
      </w:r>
      <w:r w:rsidR="00E073D0">
        <w:rPr>
          <w:rFonts w:hint="eastAsia"/>
        </w:rPr>
        <w:instrText>\\000</w:instrText>
      </w:r>
      <w:r w:rsidR="00E073D0">
        <w:rPr>
          <w:rFonts w:hint="eastAsia"/>
        </w:rPr>
        <w:instrText>常规耗材</w:instrText>
      </w:r>
      <w:r w:rsidR="00E073D0">
        <w:rPr>
          <w:rFonts w:hint="eastAsia"/>
        </w:rPr>
        <w:instrText>\\</w:instrText>
      </w:r>
      <w:r w:rsidR="00E073D0">
        <w:rPr>
          <w:rFonts w:hint="eastAsia"/>
        </w:rPr>
        <w:instrText>谈判产品目录</w:instrText>
      </w:r>
      <w:r w:rsidR="00E073D0">
        <w:rPr>
          <w:rFonts w:hint="eastAsia"/>
        </w:rPr>
        <w:instrText>-8.1.xlsx</w:instrText>
      </w:r>
      <w:r w:rsidR="00E073D0">
        <w:instrText xml:space="preserve"> Sheet1!R2C1:R5C3 </w:instrText>
      </w:r>
      <w:r>
        <w:instrText xml:space="preserve">\a \f 4 \h  \* MERGEFORMAT </w:instrText>
      </w:r>
      <w:r w:rsidRPr="00E20BA8">
        <w:fldChar w:fldCharType="end"/>
      </w:r>
      <w:r w:rsidRPr="00E20BA8">
        <w:rPr>
          <w:rFonts w:ascii="宋体" w:hAnsi="宋体"/>
          <w:color w:val="000000" w:themeColor="text1"/>
          <w:sz w:val="24"/>
        </w:rPr>
        <w:t xml:space="preserve"> </w:t>
      </w:r>
    </w:p>
    <w:tbl>
      <w:tblPr>
        <w:tblW w:w="8620" w:type="dxa"/>
        <w:tblLook w:val="04A0" w:firstRow="1" w:lastRow="0" w:firstColumn="1" w:lastColumn="0" w:noHBand="0" w:noVBand="1"/>
      </w:tblPr>
      <w:tblGrid>
        <w:gridCol w:w="700"/>
        <w:gridCol w:w="2785"/>
        <w:gridCol w:w="5135"/>
      </w:tblGrid>
      <w:tr w:rsidR="00355D8B" w:rsidRPr="00355D8B" w:rsidTr="00207E40">
        <w:trPr>
          <w:trHeight w:val="357"/>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b/>
                <w:bCs/>
                <w:kern w:val="0"/>
                <w:sz w:val="24"/>
                <w:szCs w:val="24"/>
              </w:rPr>
            </w:pPr>
            <w:proofErr w:type="gramStart"/>
            <w:r w:rsidRPr="00355D8B">
              <w:rPr>
                <w:rFonts w:ascii="宋体" w:hAnsi="宋体" w:cs="宋体" w:hint="eastAsia"/>
                <w:b/>
                <w:bCs/>
                <w:kern w:val="0"/>
                <w:sz w:val="24"/>
                <w:szCs w:val="24"/>
              </w:rPr>
              <w:t>标项号</w:t>
            </w:r>
            <w:proofErr w:type="gramEnd"/>
          </w:p>
        </w:tc>
        <w:tc>
          <w:tcPr>
            <w:tcW w:w="2785" w:type="dxa"/>
            <w:tcBorders>
              <w:top w:val="single" w:sz="4" w:space="0" w:color="auto"/>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b/>
                <w:bCs/>
                <w:kern w:val="0"/>
                <w:sz w:val="24"/>
                <w:szCs w:val="24"/>
              </w:rPr>
            </w:pPr>
            <w:r w:rsidRPr="00355D8B">
              <w:rPr>
                <w:rFonts w:ascii="宋体" w:hAnsi="宋体" w:cs="宋体" w:hint="eastAsia"/>
                <w:b/>
                <w:bCs/>
                <w:kern w:val="0"/>
                <w:sz w:val="24"/>
                <w:szCs w:val="24"/>
              </w:rPr>
              <w:t>产品名称</w:t>
            </w:r>
          </w:p>
        </w:tc>
        <w:tc>
          <w:tcPr>
            <w:tcW w:w="5135" w:type="dxa"/>
            <w:tcBorders>
              <w:top w:val="single" w:sz="4" w:space="0" w:color="auto"/>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left"/>
              <w:rPr>
                <w:rFonts w:ascii="宋体" w:hAnsi="宋体" w:cs="宋体"/>
                <w:b/>
                <w:bCs/>
                <w:kern w:val="0"/>
                <w:sz w:val="24"/>
                <w:szCs w:val="24"/>
              </w:rPr>
            </w:pPr>
            <w:r w:rsidRPr="00355D8B">
              <w:rPr>
                <w:rFonts w:ascii="宋体" w:hAnsi="宋体" w:cs="宋体" w:hint="eastAsia"/>
                <w:b/>
                <w:bCs/>
                <w:kern w:val="0"/>
                <w:sz w:val="24"/>
                <w:szCs w:val="24"/>
              </w:rPr>
              <w:t>产品描述（主要功能）</w:t>
            </w:r>
          </w:p>
        </w:tc>
      </w:tr>
      <w:tr w:rsidR="00355D8B" w:rsidRPr="00355D8B" w:rsidTr="00207E40">
        <w:trPr>
          <w:trHeight w:val="649"/>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2</w:t>
            </w:r>
          </w:p>
        </w:tc>
        <w:tc>
          <w:tcPr>
            <w:tcW w:w="278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被动自锁托槽</w:t>
            </w:r>
          </w:p>
        </w:tc>
        <w:tc>
          <w:tcPr>
            <w:tcW w:w="513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left"/>
              <w:rPr>
                <w:rFonts w:ascii="宋体" w:hAnsi="宋体" w:cs="宋体"/>
                <w:kern w:val="0"/>
                <w:sz w:val="24"/>
                <w:szCs w:val="24"/>
              </w:rPr>
            </w:pPr>
            <w:r w:rsidRPr="00355D8B">
              <w:rPr>
                <w:rFonts w:ascii="宋体" w:hAnsi="宋体" w:cs="宋体" w:hint="eastAsia"/>
                <w:kern w:val="0"/>
                <w:sz w:val="24"/>
                <w:szCs w:val="24"/>
              </w:rPr>
              <w:t>要求进口产品，可提供高转矩、标准转矩、低转矩3种型号，滑盖不易损坏，易开合；体积小、舒适度好</w:t>
            </w:r>
          </w:p>
        </w:tc>
      </w:tr>
      <w:tr w:rsidR="00355D8B" w:rsidRPr="00355D8B" w:rsidTr="00207E40">
        <w:trPr>
          <w:trHeight w:val="649"/>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3</w:t>
            </w:r>
          </w:p>
        </w:tc>
        <w:tc>
          <w:tcPr>
            <w:tcW w:w="278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正畸支抗钉</w:t>
            </w:r>
          </w:p>
        </w:tc>
        <w:tc>
          <w:tcPr>
            <w:tcW w:w="513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left"/>
              <w:rPr>
                <w:rFonts w:ascii="宋体" w:hAnsi="宋体" w:cs="宋体"/>
                <w:kern w:val="0"/>
                <w:sz w:val="24"/>
                <w:szCs w:val="24"/>
              </w:rPr>
            </w:pPr>
            <w:r w:rsidRPr="00355D8B">
              <w:rPr>
                <w:rFonts w:ascii="宋体" w:hAnsi="宋体" w:cs="宋体" w:hint="eastAsia"/>
                <w:kern w:val="0"/>
                <w:sz w:val="24"/>
                <w:szCs w:val="24"/>
              </w:rPr>
              <w:t>体积小巧，植入操作简单，坚固不易折断；有各种型号</w:t>
            </w:r>
          </w:p>
        </w:tc>
      </w:tr>
      <w:tr w:rsidR="00355D8B" w:rsidRPr="00355D8B" w:rsidTr="00207E40">
        <w:trPr>
          <w:trHeight w:val="487"/>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5</w:t>
            </w:r>
          </w:p>
        </w:tc>
        <w:tc>
          <w:tcPr>
            <w:tcW w:w="278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小肠镜外套管、小肠镜气囊</w:t>
            </w:r>
          </w:p>
        </w:tc>
        <w:tc>
          <w:tcPr>
            <w:tcW w:w="513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left"/>
              <w:rPr>
                <w:rFonts w:ascii="宋体" w:hAnsi="宋体" w:cs="宋体"/>
                <w:kern w:val="0"/>
                <w:sz w:val="24"/>
                <w:szCs w:val="24"/>
              </w:rPr>
            </w:pPr>
            <w:r w:rsidRPr="00355D8B">
              <w:rPr>
                <w:rFonts w:ascii="宋体" w:hAnsi="宋体" w:cs="宋体" w:hint="eastAsia"/>
                <w:kern w:val="0"/>
                <w:sz w:val="24"/>
                <w:szCs w:val="24"/>
              </w:rPr>
              <w:t>需与富士小肠镜内镜系统配套使用（型号：EN-580T）</w:t>
            </w:r>
          </w:p>
        </w:tc>
      </w:tr>
      <w:tr w:rsidR="00355D8B" w:rsidRPr="00355D8B" w:rsidTr="00207E40">
        <w:trPr>
          <w:trHeight w:val="59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6</w:t>
            </w:r>
          </w:p>
        </w:tc>
        <w:tc>
          <w:tcPr>
            <w:tcW w:w="278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center"/>
              <w:rPr>
                <w:rFonts w:ascii="宋体" w:hAnsi="宋体" w:cs="宋体"/>
                <w:kern w:val="0"/>
                <w:sz w:val="24"/>
                <w:szCs w:val="24"/>
              </w:rPr>
            </w:pPr>
            <w:r w:rsidRPr="00355D8B">
              <w:rPr>
                <w:rFonts w:ascii="宋体" w:hAnsi="宋体" w:cs="宋体" w:hint="eastAsia"/>
                <w:kern w:val="0"/>
                <w:sz w:val="24"/>
                <w:szCs w:val="24"/>
              </w:rPr>
              <w:t>食管电极</w:t>
            </w:r>
          </w:p>
        </w:tc>
        <w:tc>
          <w:tcPr>
            <w:tcW w:w="5135" w:type="dxa"/>
            <w:tcBorders>
              <w:top w:val="nil"/>
              <w:left w:val="nil"/>
              <w:bottom w:val="single" w:sz="4" w:space="0" w:color="auto"/>
              <w:right w:val="single" w:sz="4" w:space="0" w:color="auto"/>
            </w:tcBorders>
            <w:shd w:val="clear" w:color="auto" w:fill="auto"/>
            <w:vAlign w:val="center"/>
            <w:hideMark/>
          </w:tcPr>
          <w:p w:rsidR="00355D8B" w:rsidRPr="00355D8B" w:rsidRDefault="00355D8B" w:rsidP="00355D8B">
            <w:pPr>
              <w:widowControl/>
              <w:jc w:val="left"/>
              <w:rPr>
                <w:rFonts w:ascii="宋体" w:hAnsi="宋体" w:cs="宋体"/>
                <w:kern w:val="0"/>
                <w:sz w:val="24"/>
                <w:szCs w:val="24"/>
              </w:rPr>
            </w:pPr>
            <w:r w:rsidRPr="00355D8B">
              <w:rPr>
                <w:rFonts w:ascii="宋体" w:hAnsi="宋体" w:cs="宋体" w:hint="eastAsia"/>
                <w:kern w:val="0"/>
                <w:sz w:val="24"/>
                <w:szCs w:val="24"/>
              </w:rPr>
              <w:t>用于食道电生理检查，食道调搏检查。需与苏州东方心脏电生理刺激仪配套使用（型号：DF-5A）</w:t>
            </w:r>
          </w:p>
        </w:tc>
      </w:tr>
    </w:tbl>
    <w:p w:rsidR="006F6F88" w:rsidRPr="00355D8B" w:rsidRDefault="006F6F88" w:rsidP="003D1B54">
      <w:pPr>
        <w:spacing w:line="360" w:lineRule="auto"/>
        <w:ind w:left="480"/>
        <w:rPr>
          <w:rFonts w:ascii="宋体" w:hAnsi="宋体"/>
          <w:color w:val="000000" w:themeColor="text1"/>
          <w:sz w:val="24"/>
        </w:rPr>
      </w:pP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16C23">
        <w:rPr>
          <w:rFonts w:ascii="宋体" w:hAnsi="宋体" w:hint="eastAsia"/>
          <w:color w:val="000000" w:themeColor="text1"/>
          <w:sz w:val="24"/>
        </w:rPr>
        <w:t>网站</w:t>
      </w:r>
      <w:r w:rsidRPr="00B66C84">
        <w:rPr>
          <w:rFonts w:ascii="宋体" w:hAnsi="宋体" w:hint="eastAsia"/>
          <w:color w:val="000000" w:themeColor="text1"/>
          <w:sz w:val="24"/>
        </w:rPr>
        <w:t>下载</w:t>
      </w:r>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color w:val="000000" w:themeColor="text1"/>
          <w:sz w:val="24"/>
        </w:rPr>
        <w:t>响应文件递交时间：</w:t>
      </w:r>
      <w:r w:rsidRPr="00DC4A11">
        <w:rPr>
          <w:rFonts w:ascii="宋体" w:hAnsi="宋体" w:hint="eastAsia"/>
          <w:bCs/>
          <w:color w:val="000000" w:themeColor="text1"/>
          <w:sz w:val="24"/>
        </w:rPr>
        <w:t>202</w:t>
      </w:r>
      <w:r w:rsidR="00207E40">
        <w:rPr>
          <w:rFonts w:ascii="宋体" w:hAnsi="宋体"/>
          <w:bCs/>
          <w:color w:val="000000" w:themeColor="text1"/>
          <w:sz w:val="24"/>
        </w:rPr>
        <w:t>3</w:t>
      </w:r>
      <w:r w:rsidRPr="00DC4A11">
        <w:rPr>
          <w:rFonts w:ascii="宋体" w:hAnsi="宋体" w:hint="eastAsia"/>
          <w:bCs/>
          <w:color w:val="000000" w:themeColor="text1"/>
          <w:sz w:val="24"/>
        </w:rPr>
        <w:t>年</w:t>
      </w:r>
      <w:r w:rsidR="00D7582C">
        <w:rPr>
          <w:rFonts w:ascii="宋体" w:hAnsi="宋体"/>
          <w:bCs/>
          <w:color w:val="000000" w:themeColor="text1"/>
          <w:sz w:val="24"/>
        </w:rPr>
        <w:t>9</w:t>
      </w:r>
      <w:r w:rsidRPr="00DC4A11">
        <w:rPr>
          <w:rFonts w:ascii="宋体" w:hAnsi="宋体" w:hint="eastAsia"/>
          <w:bCs/>
          <w:color w:val="000000" w:themeColor="text1"/>
          <w:sz w:val="24"/>
        </w:rPr>
        <w:t>月</w:t>
      </w:r>
      <w:r w:rsidR="00D7582C">
        <w:rPr>
          <w:rFonts w:ascii="宋体" w:hAnsi="宋体"/>
          <w:bCs/>
          <w:color w:val="000000" w:themeColor="text1"/>
          <w:sz w:val="24"/>
        </w:rPr>
        <w:t>12</w:t>
      </w:r>
      <w:r w:rsidRPr="00DC4A11">
        <w:rPr>
          <w:rFonts w:ascii="宋体" w:hAnsi="宋体" w:hint="eastAsia"/>
          <w:bCs/>
          <w:color w:val="000000" w:themeColor="text1"/>
          <w:sz w:val="24"/>
        </w:rPr>
        <w:t>日</w:t>
      </w:r>
      <w:r w:rsidRPr="00DC4A11">
        <w:rPr>
          <w:rFonts w:ascii="宋体" w:hAnsi="宋体"/>
          <w:bCs/>
          <w:color w:val="000000" w:themeColor="text1"/>
          <w:sz w:val="24"/>
        </w:rPr>
        <w:t>17:00前</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sz w:val="24"/>
        </w:rPr>
        <w:t>响应文件递交地点：</w:t>
      </w:r>
      <w:r w:rsidR="0032332B">
        <w:rPr>
          <w:rFonts w:ascii="宋体" w:hAnsi="宋体" w:hint="eastAsia"/>
          <w:bCs/>
          <w:color w:val="000000" w:themeColor="text1"/>
          <w:kern w:val="0"/>
          <w:sz w:val="24"/>
        </w:rPr>
        <w:t>将响应文件（正本一份）密封交至</w:t>
      </w:r>
      <w:r w:rsidR="0032332B">
        <w:rPr>
          <w:rFonts w:hint="eastAsia"/>
          <w:kern w:val="0"/>
          <w:sz w:val="24"/>
          <w:szCs w:val="24"/>
        </w:rPr>
        <w:t>杭州市西湖区古墩路</w:t>
      </w:r>
      <w:r w:rsidR="0032332B">
        <w:rPr>
          <w:kern w:val="0"/>
          <w:sz w:val="24"/>
          <w:szCs w:val="24"/>
        </w:rPr>
        <w:t>1229</w:t>
      </w:r>
      <w:r w:rsidR="0032332B">
        <w:rPr>
          <w:rFonts w:hint="eastAsia"/>
          <w:kern w:val="0"/>
          <w:sz w:val="24"/>
          <w:szCs w:val="24"/>
        </w:rPr>
        <w:t>号浙江医院三墩院区</w:t>
      </w:r>
      <w:r w:rsidR="0032332B">
        <w:rPr>
          <w:kern w:val="0"/>
          <w:sz w:val="24"/>
          <w:szCs w:val="24"/>
        </w:rPr>
        <w:t>2</w:t>
      </w:r>
      <w:r w:rsidR="0032332B">
        <w:rPr>
          <w:rFonts w:hint="eastAsia"/>
          <w:kern w:val="0"/>
          <w:sz w:val="24"/>
          <w:szCs w:val="24"/>
        </w:rPr>
        <w:t>号楼</w:t>
      </w:r>
      <w:r w:rsidR="0032332B">
        <w:rPr>
          <w:kern w:val="0"/>
          <w:sz w:val="24"/>
          <w:szCs w:val="24"/>
        </w:rPr>
        <w:t>516</w:t>
      </w:r>
      <w:r w:rsidR="0032332B">
        <w:rPr>
          <w:rFonts w:hint="eastAsia"/>
          <w:kern w:val="0"/>
          <w:sz w:val="24"/>
          <w:szCs w:val="24"/>
        </w:rPr>
        <w:t>房间。</w:t>
      </w:r>
      <w:r w:rsidR="0032332B">
        <w:rPr>
          <w:rFonts w:ascii="宋体" w:hAnsi="宋体" w:hint="eastAsia"/>
          <w:bCs/>
          <w:color w:val="000000" w:themeColor="text1"/>
          <w:kern w:val="0"/>
          <w:sz w:val="24"/>
        </w:rPr>
        <w:t>其余响应文件（副本）密封于开标日送至。</w:t>
      </w:r>
    </w:p>
    <w:p w:rsidR="00DC4A11" w:rsidRPr="0032332B" w:rsidRDefault="00DC4A11" w:rsidP="00DC4A11">
      <w:pPr>
        <w:pStyle w:val="a3"/>
        <w:spacing w:line="360" w:lineRule="auto"/>
        <w:ind w:left="480" w:firstLineChars="0" w:firstLine="0"/>
        <w:rPr>
          <w:color w:val="FF0000"/>
          <w:sz w:val="24"/>
          <w:szCs w:val="24"/>
        </w:rPr>
      </w:pPr>
      <w:r w:rsidRPr="00DC4A11">
        <w:rPr>
          <w:b/>
          <w:sz w:val="24"/>
          <w:szCs w:val="24"/>
        </w:rPr>
        <w:t>其他：</w:t>
      </w:r>
      <w:r w:rsidRPr="00DC4A11">
        <w:rPr>
          <w:rFonts w:hint="eastAsia"/>
          <w:sz w:val="24"/>
          <w:szCs w:val="24"/>
        </w:rPr>
        <w:t>将《供应商登记表》和《耗材报价明细表》电子版（非扫描版）发到邮箱</w:t>
      </w:r>
      <w:r w:rsidRPr="00DC4A11">
        <w:rPr>
          <w:rFonts w:hint="eastAsia"/>
          <w:sz w:val="24"/>
          <w:szCs w:val="24"/>
        </w:rPr>
        <w:t>zjyy</w:t>
      </w:r>
      <w:r w:rsidR="00CB0D26">
        <w:rPr>
          <w:rFonts w:hint="eastAsia"/>
          <w:sz w:val="24"/>
          <w:szCs w:val="24"/>
        </w:rPr>
        <w:t>hczb</w:t>
      </w:r>
      <w:r w:rsidRPr="00DC4A11">
        <w:rPr>
          <w:rFonts w:hint="eastAsia"/>
          <w:sz w:val="24"/>
          <w:szCs w:val="24"/>
        </w:rPr>
        <w:t>_cgzx@163.com</w:t>
      </w:r>
      <w:r w:rsidRPr="00DC4A11">
        <w:rPr>
          <w:rFonts w:hint="eastAsia"/>
          <w:sz w:val="24"/>
          <w:szCs w:val="24"/>
        </w:rPr>
        <w:t>，邮件标题为“报名项目</w:t>
      </w:r>
      <w:r w:rsidRPr="00DC4A11">
        <w:rPr>
          <w:rFonts w:hint="eastAsia"/>
          <w:sz w:val="24"/>
          <w:szCs w:val="24"/>
        </w:rPr>
        <w:t>+</w:t>
      </w:r>
      <w:r w:rsidRPr="00DC4A11">
        <w:rPr>
          <w:rFonts w:hint="eastAsia"/>
          <w:sz w:val="24"/>
          <w:szCs w:val="24"/>
        </w:rPr>
        <w:t>公司全称”。</w:t>
      </w:r>
      <w:r w:rsidR="00D7582C">
        <w:rPr>
          <w:rFonts w:hint="eastAsia"/>
          <w:color w:val="FF0000"/>
          <w:sz w:val="24"/>
          <w:szCs w:val="24"/>
        </w:rPr>
        <w:t>投标供应商发送邮件并提交</w:t>
      </w:r>
      <w:r w:rsidR="00D7582C" w:rsidRPr="0032332B">
        <w:rPr>
          <w:rFonts w:hint="eastAsia"/>
          <w:color w:val="FF0000"/>
          <w:sz w:val="24"/>
          <w:szCs w:val="24"/>
        </w:rPr>
        <w:t>响应文件才算报名成功</w:t>
      </w:r>
      <w:r w:rsidRPr="0032332B">
        <w:rPr>
          <w:rFonts w:hint="eastAsia"/>
          <w:color w:val="FF0000"/>
          <w:sz w:val="24"/>
          <w:szCs w:val="24"/>
        </w:rPr>
        <w:t>。</w:t>
      </w:r>
    </w:p>
    <w:p w:rsidR="00B04358" w:rsidRPr="00DC4A11" w:rsidRDefault="001F146E" w:rsidP="00B04358">
      <w:pPr>
        <w:numPr>
          <w:ilvl w:val="0"/>
          <w:numId w:val="18"/>
        </w:numPr>
        <w:tabs>
          <w:tab w:val="left" w:pos="480"/>
        </w:tabs>
        <w:spacing w:line="360" w:lineRule="auto"/>
        <w:rPr>
          <w:rFonts w:ascii="宋体" w:hAnsi="宋体"/>
          <w:color w:val="000000" w:themeColor="text1"/>
          <w:sz w:val="24"/>
        </w:rPr>
      </w:pPr>
      <w:r w:rsidRPr="00DC4A11">
        <w:rPr>
          <w:rFonts w:hint="eastAsia"/>
          <w:sz w:val="24"/>
          <w:szCs w:val="24"/>
        </w:rPr>
        <w:t>谈判</w:t>
      </w:r>
      <w:r w:rsidRPr="00DC4A11">
        <w:rPr>
          <w:sz w:val="24"/>
          <w:szCs w:val="24"/>
        </w:rPr>
        <w:t>时间和地点</w:t>
      </w:r>
      <w:r w:rsidR="00B04358" w:rsidRPr="00DC4A11">
        <w:rPr>
          <w:sz w:val="24"/>
          <w:szCs w:val="24"/>
        </w:rPr>
        <w:t>：</w:t>
      </w:r>
    </w:p>
    <w:p w:rsidR="00DC4A11" w:rsidRPr="00DC4A11" w:rsidRDefault="00DC4A11" w:rsidP="00DC4A11">
      <w:pPr>
        <w:pStyle w:val="a3"/>
        <w:spacing w:line="360" w:lineRule="auto"/>
        <w:ind w:left="480" w:firstLineChars="0" w:firstLine="0"/>
        <w:rPr>
          <w:rFonts w:ascii="宋体" w:hAnsi="宋体"/>
          <w:color w:val="000000" w:themeColor="text1"/>
          <w:sz w:val="24"/>
        </w:rPr>
      </w:pPr>
      <w:r w:rsidRPr="00DC4A11">
        <w:rPr>
          <w:rFonts w:ascii="宋体" w:hAnsi="宋体" w:hint="eastAsia"/>
          <w:color w:val="000000" w:themeColor="text1"/>
          <w:sz w:val="24"/>
        </w:rPr>
        <w:lastRenderedPageBreak/>
        <w:t>材料审核通过后，将通知各供应商参加招标，地点时间另行通知</w:t>
      </w:r>
      <w:r>
        <w:rPr>
          <w:rFonts w:ascii="宋体" w:hAnsi="宋体" w:hint="eastAsia"/>
          <w:color w:val="000000" w:themeColor="text1"/>
          <w:sz w:val="24"/>
        </w:rPr>
        <w:t>。</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32332B">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207E40">
        <w:rPr>
          <w:rFonts w:ascii="宋体" w:hAnsi="宋体" w:hint="eastAsia"/>
          <w:sz w:val="24"/>
        </w:rPr>
        <w:t>褚老师</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sidR="00207E40">
              <w:rPr>
                <w:rFonts w:ascii="Times New Roman" w:hAnsi="Times New Roman"/>
                <w:sz w:val="24"/>
              </w:rPr>
              <w:t>胡老师、</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7C62E8" w:rsidRDefault="007C62E8" w:rsidP="007C62E8">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投标单位需具有响应产品对应的两定机构医疗保障信息平台配送资质。</w:t>
      </w:r>
    </w:p>
    <w:p w:rsidR="00124C2D" w:rsidRDefault="00124C2D" w:rsidP="007C62E8">
      <w:pPr>
        <w:tabs>
          <w:tab w:val="left" w:pos="540"/>
        </w:tabs>
        <w:spacing w:line="360" w:lineRule="auto"/>
        <w:ind w:left="420"/>
        <w:rPr>
          <w:rFonts w:ascii="宋体" w:hAnsi="宋体"/>
          <w:sz w:val="24"/>
        </w:rPr>
      </w:pP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AD4F8A"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hint="eastAsia"/>
          <w:sz w:val="24"/>
          <w:szCs w:val="24"/>
          <w:lang w:val="zh-CN"/>
        </w:rPr>
        <w:t>产品需取得两定机构医疗保障信息平台在线交易资格</w:t>
      </w:r>
      <w:r w:rsidR="00FE6C30">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P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BB2352" w:rsidRPr="00BB2352" w:rsidTr="00BB2352">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评分内容</w:t>
            </w:r>
          </w:p>
        </w:tc>
      </w:tr>
      <w:tr w:rsidR="00BB2352" w:rsidRPr="00BB2352" w:rsidTr="00BB2352">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评分细则</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满分</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供应商资信、履约能力</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根据供应商经营管理模式，履约方案给0-5分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2</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售后服务</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根据供应商提供的售后服务方案给0-5分。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3</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供货及时性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供货时间≤24小时得5分；供货时间 24小时-48小时得3分；供货时间＞48小时得1分。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1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4</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仓储条件</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3B60E4" w:rsidP="00BB2352">
            <w:pPr>
              <w:widowControl/>
              <w:jc w:val="left"/>
              <w:rPr>
                <w:rFonts w:ascii="Times New Roman" w:hAnsi="Times New Roman"/>
                <w:color w:val="000000"/>
                <w:kern w:val="0"/>
                <w:szCs w:val="21"/>
              </w:rPr>
            </w:pPr>
            <w:r>
              <w:rPr>
                <w:rFonts w:ascii="宋体" w:hAnsi="宋体" w:hint="eastAsia"/>
                <w:color w:val="000000"/>
                <w:kern w:val="0"/>
                <w:szCs w:val="21"/>
              </w:rPr>
              <w:t>根据供应商提供的仓储条件给0</w:t>
            </w:r>
            <w:r>
              <w:rPr>
                <w:rFonts w:ascii="宋体" w:hAnsi="宋体"/>
                <w:color w:val="000000"/>
                <w:kern w:val="0"/>
                <w:szCs w:val="21"/>
              </w:rPr>
              <w:t>-5分</w:t>
            </w:r>
            <w:r w:rsidR="00BB2352" w:rsidRPr="00BB2352">
              <w:rPr>
                <w:rFonts w:ascii="宋体" w:hAnsi="宋体" w:hint="eastAsia"/>
                <w:color w:val="000000"/>
                <w:kern w:val="0"/>
                <w:szCs w:val="21"/>
              </w:rPr>
              <w:t>。</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25"/>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品牌认同度</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3B60E4" w:rsidP="00BB2352">
            <w:pPr>
              <w:widowControl/>
              <w:jc w:val="left"/>
              <w:rPr>
                <w:rFonts w:ascii="宋体" w:hAnsi="宋体" w:cs="宋体"/>
                <w:color w:val="000000"/>
                <w:kern w:val="0"/>
                <w:szCs w:val="21"/>
              </w:rPr>
            </w:pPr>
            <w:r>
              <w:rPr>
                <w:rFonts w:ascii="宋体" w:hAnsi="宋体" w:cs="宋体" w:hint="eastAsia"/>
                <w:color w:val="000000"/>
                <w:kern w:val="0"/>
                <w:szCs w:val="21"/>
              </w:rPr>
              <w:t>根据品牌认同度情况给0</w:t>
            </w:r>
            <w:r>
              <w:rPr>
                <w:rFonts w:ascii="宋体" w:hAnsi="宋体" w:cs="宋体"/>
                <w:color w:val="000000"/>
                <w:kern w:val="0"/>
                <w:szCs w:val="21"/>
              </w:rPr>
              <w:t>-5分</w:t>
            </w:r>
            <w:r w:rsidR="00BB2352" w:rsidRPr="00BB2352">
              <w:rPr>
                <w:rFonts w:ascii="宋体" w:hAnsi="宋体" w:cs="宋体" w:hint="eastAsia"/>
                <w:color w:val="000000"/>
                <w:kern w:val="0"/>
                <w:szCs w:val="21"/>
              </w:rPr>
              <w:t>。</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80"/>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6</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产品覆盖率</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6A3C17" w:rsidP="006A3C17">
            <w:pPr>
              <w:widowControl/>
              <w:jc w:val="left"/>
              <w:rPr>
                <w:rFonts w:ascii="宋体" w:hAnsi="宋体" w:cs="宋体"/>
                <w:color w:val="000000"/>
                <w:kern w:val="0"/>
                <w:szCs w:val="21"/>
              </w:rPr>
            </w:pPr>
            <w:r>
              <w:rPr>
                <w:rFonts w:ascii="宋体" w:hAnsi="宋体" w:cs="宋体" w:hint="eastAsia"/>
                <w:color w:val="000000"/>
                <w:kern w:val="0"/>
                <w:szCs w:val="21"/>
              </w:rPr>
              <w:t>提供自2</w:t>
            </w:r>
            <w:r>
              <w:rPr>
                <w:rFonts w:ascii="宋体" w:hAnsi="宋体" w:cs="宋体"/>
                <w:color w:val="000000"/>
                <w:kern w:val="0"/>
                <w:szCs w:val="21"/>
              </w:rPr>
              <w:t>021年</w:t>
            </w:r>
            <w:r>
              <w:rPr>
                <w:rFonts w:ascii="宋体" w:hAnsi="宋体" w:cs="宋体" w:hint="eastAsia"/>
                <w:color w:val="000000"/>
                <w:kern w:val="0"/>
                <w:szCs w:val="21"/>
              </w:rPr>
              <w:t>1月1日起在省内医院的销售业绩，每提供一个发票得1分，最高得5分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4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7</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产品材质材料</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产品材质材料充分满足临床使用要求得8-10分；</w:t>
            </w:r>
            <w:r w:rsidRPr="00BB2352">
              <w:rPr>
                <w:rFonts w:ascii="宋体" w:hAnsi="宋体" w:cs="宋体" w:hint="eastAsia"/>
                <w:color w:val="000000"/>
                <w:kern w:val="0"/>
                <w:szCs w:val="21"/>
              </w:rPr>
              <w:br/>
              <w:t>产品材质材料基本满足临床使用要求得5-7分；</w:t>
            </w:r>
            <w:r w:rsidRPr="00BB2352">
              <w:rPr>
                <w:rFonts w:ascii="宋体" w:hAnsi="宋体" w:cs="宋体" w:hint="eastAsia"/>
                <w:color w:val="000000"/>
                <w:kern w:val="0"/>
                <w:szCs w:val="21"/>
              </w:rPr>
              <w:br/>
              <w:t>产品材质材料部分满足临床使用要求得1-4分；</w:t>
            </w:r>
            <w:r w:rsidRPr="00BB2352">
              <w:rPr>
                <w:rFonts w:ascii="宋体" w:hAnsi="宋体" w:cs="宋体" w:hint="eastAsia"/>
                <w:color w:val="000000"/>
                <w:kern w:val="0"/>
                <w:szCs w:val="21"/>
              </w:rPr>
              <w:br/>
              <w:t>产品材质材料不符合临床使用要求得0分</w:t>
            </w:r>
          </w:p>
        </w:tc>
        <w:tc>
          <w:tcPr>
            <w:tcW w:w="886"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278"/>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8</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产品种类规格能充分满足临床使用要求得8-10分；产品种类规格能基本临床使用要求得分5-7分；产品种类规格只能部分满足临床使用要求得1-4分；产品种类规格不能满足临床使用要求得0分。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9</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产品质量可靠性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根据临床实际使用情况，认为产品质量可靠的得</w:t>
            </w:r>
            <w:r>
              <w:rPr>
                <w:rFonts w:ascii="Times New Roman" w:hAnsi="Times New Roman"/>
                <w:color w:val="000000"/>
                <w:kern w:val="0"/>
                <w:szCs w:val="21"/>
              </w:rPr>
              <w:t>5</w:t>
            </w:r>
            <w:r w:rsidRPr="00BB2352">
              <w:rPr>
                <w:rFonts w:ascii="宋体" w:hAnsi="宋体" w:hint="eastAsia"/>
                <w:color w:val="000000"/>
                <w:kern w:val="0"/>
                <w:szCs w:val="21"/>
              </w:rPr>
              <w:t>分；产品质量良的得</w:t>
            </w:r>
            <w:r>
              <w:rPr>
                <w:rFonts w:ascii="Times New Roman" w:hAnsi="Times New Roman"/>
                <w:color w:val="000000"/>
                <w:kern w:val="0"/>
                <w:szCs w:val="21"/>
              </w:rPr>
              <w:t>3-4</w:t>
            </w:r>
            <w:r w:rsidRPr="00BB2352">
              <w:rPr>
                <w:rFonts w:ascii="宋体" w:hAnsi="宋体" w:hint="eastAsia"/>
                <w:color w:val="000000"/>
                <w:kern w:val="0"/>
                <w:szCs w:val="21"/>
              </w:rPr>
              <w:t>分；产品质量一般的得</w:t>
            </w:r>
            <w:r>
              <w:rPr>
                <w:rFonts w:ascii="Times New Roman" w:hAnsi="Times New Roman"/>
                <w:color w:val="000000"/>
                <w:kern w:val="0"/>
                <w:szCs w:val="21"/>
              </w:rPr>
              <w:t>1-2</w:t>
            </w:r>
            <w:r w:rsidRPr="00BB2352">
              <w:rPr>
                <w:rFonts w:ascii="宋体" w:hAnsi="宋体" w:hint="eastAsia"/>
                <w:color w:val="000000"/>
                <w:kern w:val="0"/>
                <w:szCs w:val="21"/>
              </w:rPr>
              <w:t>分；产品质量差的得</w:t>
            </w:r>
            <w:r w:rsidRPr="00BB2352">
              <w:rPr>
                <w:rFonts w:ascii="Times New Roman" w:hAnsi="Times New Roman"/>
                <w:color w:val="000000"/>
                <w:kern w:val="0"/>
                <w:szCs w:val="21"/>
              </w:rPr>
              <w:t>0</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177"/>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10</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产品安全性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产品临床安全性能高得</w:t>
            </w:r>
            <w:r>
              <w:rPr>
                <w:rFonts w:ascii="宋体" w:hAnsi="宋体" w:cs="宋体"/>
                <w:color w:val="000000"/>
                <w:kern w:val="0"/>
                <w:szCs w:val="21"/>
              </w:rPr>
              <w:t>5</w:t>
            </w:r>
            <w:r w:rsidRPr="00BB2352">
              <w:rPr>
                <w:rFonts w:ascii="宋体" w:hAnsi="宋体" w:cs="宋体" w:hint="eastAsia"/>
                <w:color w:val="000000"/>
                <w:kern w:val="0"/>
                <w:szCs w:val="21"/>
              </w:rPr>
              <w:t>分；产品临床安全性</w:t>
            </w:r>
            <w:proofErr w:type="gramStart"/>
            <w:r w:rsidRPr="00BB2352">
              <w:rPr>
                <w:rFonts w:ascii="宋体" w:hAnsi="宋体" w:cs="宋体" w:hint="eastAsia"/>
                <w:color w:val="000000"/>
                <w:kern w:val="0"/>
                <w:szCs w:val="21"/>
              </w:rPr>
              <w:t>能良得</w:t>
            </w:r>
            <w:proofErr w:type="gramEnd"/>
            <w:r>
              <w:rPr>
                <w:rFonts w:ascii="宋体" w:hAnsi="宋体" w:cs="宋体"/>
                <w:color w:val="000000"/>
                <w:kern w:val="0"/>
                <w:szCs w:val="21"/>
              </w:rPr>
              <w:t>3-4</w:t>
            </w:r>
            <w:r w:rsidRPr="00BB2352">
              <w:rPr>
                <w:rFonts w:ascii="宋体" w:hAnsi="宋体" w:cs="宋体" w:hint="eastAsia"/>
                <w:color w:val="000000"/>
                <w:kern w:val="0"/>
                <w:szCs w:val="21"/>
              </w:rPr>
              <w:t>分；产品临床安全性能一般得1-</w:t>
            </w:r>
            <w:r>
              <w:rPr>
                <w:rFonts w:ascii="宋体" w:hAnsi="宋体" w:cs="宋体"/>
                <w:color w:val="000000"/>
                <w:kern w:val="0"/>
                <w:szCs w:val="21"/>
              </w:rPr>
              <w:t>2</w:t>
            </w:r>
            <w:r w:rsidRPr="00BB2352">
              <w:rPr>
                <w:rFonts w:ascii="宋体" w:hAnsi="宋体" w:cs="宋体" w:hint="eastAsia"/>
                <w:color w:val="000000"/>
                <w:kern w:val="0"/>
                <w:szCs w:val="21"/>
              </w:rPr>
              <w:t>分；产品临床安全性能差得0分。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246"/>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性能评价</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产品技术性能领先，充分满足临床使用要求得8-10分；产品技术性能先进，满足临床使用要求得5-7；产品技术性能一般，基本满足临床使用要求得1-4分；产品技术性能差，不能满足临床使用要求得0分。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bl>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3B60E4" w:rsidRDefault="00BB2352" w:rsidP="003B60E4">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r w:rsidR="00834FDC" w:rsidRPr="003B60E4">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4724C9" w:rsidRDefault="004724C9"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3B60E4" w:rsidRPr="00BB5E9A" w:rsidRDefault="00FD36E0" w:rsidP="00BB5E9A">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BB5E9A" w:rsidRPr="001B13AB" w:rsidRDefault="00BB5E9A"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产品说明书</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A573D6" w:rsidRDefault="00A573D6">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Pr="005617AB" w:rsidRDefault="00D20753" w:rsidP="00D20753">
      <w:pPr>
        <w:spacing w:line="480" w:lineRule="auto"/>
        <w:rPr>
          <w:rFonts w:ascii="宋体" w:hAnsi="宋体" w:cs="宋体"/>
          <w:sz w:val="24"/>
          <w:szCs w:val="24"/>
          <w:u w:val="single"/>
        </w:rPr>
      </w:pPr>
      <w:r w:rsidRPr="005617AB">
        <w:rPr>
          <w:rFonts w:ascii="宋体" w:hAnsi="宋体" w:cs="宋体" w:hint="eastAsia"/>
          <w:sz w:val="24"/>
          <w:szCs w:val="24"/>
          <w:u w:val="single"/>
        </w:rPr>
        <w:t>（采购人）：</w:t>
      </w:r>
    </w:p>
    <w:p w:rsidR="00D20753" w:rsidRPr="005617AB" w:rsidRDefault="00D20753" w:rsidP="00D20753">
      <w:pPr>
        <w:pStyle w:val="ad"/>
        <w:spacing w:before="0" w:beforeAutospacing="0" w:after="0" w:afterAutospacing="0" w:line="480" w:lineRule="auto"/>
        <w:ind w:firstLineChars="400" w:firstLine="960"/>
        <w:rPr>
          <w:rFonts w:cs="宋体"/>
          <w:szCs w:val="24"/>
        </w:rPr>
      </w:pPr>
    </w:p>
    <w:p w:rsidR="00D20753" w:rsidRPr="005617AB" w:rsidRDefault="00D20753" w:rsidP="00D20753">
      <w:pPr>
        <w:pStyle w:val="ad"/>
        <w:shd w:val="clear" w:color="auto" w:fill="FFFFFF"/>
        <w:spacing w:before="0" w:beforeAutospacing="0" w:after="0" w:afterAutospacing="0" w:line="480" w:lineRule="auto"/>
        <w:ind w:firstLineChars="200" w:firstLine="480"/>
        <w:rPr>
          <w:rFonts w:cs="宋体"/>
          <w:szCs w:val="24"/>
        </w:rPr>
      </w:pPr>
      <w:r w:rsidRPr="005617AB">
        <w:rPr>
          <w:rFonts w:cs="宋体" w:hint="eastAsia"/>
          <w:szCs w:val="24"/>
        </w:rPr>
        <w:t>我方</w:t>
      </w:r>
      <w:r w:rsidRPr="005617AB">
        <w:rPr>
          <w:rFonts w:cs="宋体" w:hint="eastAsia"/>
          <w:szCs w:val="24"/>
          <w:u w:val="single"/>
        </w:rPr>
        <w:t xml:space="preserve">    </w:t>
      </w:r>
      <w:r w:rsidRPr="005617AB">
        <w:rPr>
          <w:rFonts w:cs="宋体" w:hint="eastAsia"/>
          <w:i/>
          <w:iCs/>
          <w:szCs w:val="24"/>
          <w:u w:val="single"/>
        </w:rPr>
        <w:t>（投标人全称）</w:t>
      </w:r>
      <w:r w:rsidRPr="005617AB">
        <w:rPr>
          <w:rFonts w:cs="宋体" w:hint="eastAsia"/>
          <w:szCs w:val="24"/>
          <w:u w:val="single"/>
        </w:rPr>
        <w:t xml:space="preserve">  </w:t>
      </w:r>
      <w:r w:rsidRPr="005617AB">
        <w:rPr>
          <w:rFonts w:cs="宋体" w:hint="eastAsia"/>
          <w:szCs w:val="24"/>
        </w:rPr>
        <w:t>参与</w:t>
      </w:r>
      <w:r w:rsidRPr="005617AB">
        <w:rPr>
          <w:rFonts w:cs="宋体" w:hint="eastAsia"/>
          <w:szCs w:val="24"/>
          <w:u w:val="single"/>
        </w:rPr>
        <w:t xml:space="preserve">    </w:t>
      </w:r>
      <w:r w:rsidRPr="005617AB">
        <w:rPr>
          <w:rFonts w:cs="宋体" w:hint="eastAsia"/>
          <w:i/>
          <w:iCs/>
          <w:szCs w:val="24"/>
          <w:u w:val="single"/>
        </w:rPr>
        <w:t xml:space="preserve">  （项目名称）   </w:t>
      </w:r>
      <w:r w:rsidRPr="005617AB">
        <w:rPr>
          <w:rFonts w:cs="宋体" w:hint="eastAsia"/>
          <w:szCs w:val="24"/>
        </w:rPr>
        <w:t>采购活动，针对投标人资格要求做如下承诺：</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我方具有良好的商业信誉和健全的财务会计制度；</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我方具有履行本项目</w:t>
      </w:r>
      <w:r w:rsidR="00BB2352" w:rsidRPr="005617AB">
        <w:rPr>
          <w:rFonts w:cs="宋体" w:hint="eastAsia"/>
          <w:szCs w:val="24"/>
        </w:rPr>
        <w:t>所必需的仓储条件</w:t>
      </w:r>
      <w:r w:rsidRPr="005617AB">
        <w:rPr>
          <w:rFonts w:cs="宋体" w:hint="eastAsia"/>
          <w:szCs w:val="24"/>
        </w:rPr>
        <w:t>；</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我方没有缴纳税收和社会保障等方面的失信记录；</w:t>
      </w:r>
    </w:p>
    <w:p w:rsidR="00D20753" w:rsidRPr="005617A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4"/>
        </w:rPr>
      </w:pPr>
      <w:r w:rsidRPr="005617AB">
        <w:rPr>
          <w:rFonts w:cs="宋体" w:hint="eastAsia"/>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Pr="005617AB" w:rsidRDefault="00D20753" w:rsidP="00D20753">
      <w:pPr>
        <w:pStyle w:val="ad"/>
        <w:spacing w:before="0" w:beforeAutospacing="0" w:after="0" w:afterAutospacing="0" w:line="480" w:lineRule="auto"/>
        <w:ind w:firstLineChars="200" w:firstLine="480"/>
        <w:rPr>
          <w:rFonts w:cs="宋体"/>
          <w:szCs w:val="24"/>
        </w:rPr>
      </w:pPr>
      <w:r w:rsidRPr="005617AB">
        <w:rPr>
          <w:rFonts w:cs="宋体" w:hint="eastAsia"/>
          <w:szCs w:val="24"/>
        </w:rPr>
        <w:t>我方对上述承诺内容的真实性负责。如有虚假，将依法承担相应责任。</w:t>
      </w:r>
    </w:p>
    <w:p w:rsidR="00D20753" w:rsidRPr="005617AB" w:rsidRDefault="00D20753" w:rsidP="00D20753">
      <w:pPr>
        <w:pStyle w:val="ad"/>
        <w:spacing w:before="0" w:beforeAutospacing="0" w:after="0" w:afterAutospacing="0" w:line="480" w:lineRule="auto"/>
        <w:ind w:firstLineChars="200" w:firstLine="480"/>
        <w:rPr>
          <w:rFonts w:cs="宋体"/>
          <w:szCs w:val="24"/>
        </w:rPr>
      </w:pPr>
    </w:p>
    <w:p w:rsidR="00D20753" w:rsidRPr="005617AB" w:rsidRDefault="00D20753" w:rsidP="00D20753">
      <w:pPr>
        <w:pStyle w:val="ad"/>
        <w:spacing w:before="0" w:beforeAutospacing="0" w:after="0" w:afterAutospacing="0" w:line="480" w:lineRule="auto"/>
        <w:ind w:firstLineChars="200" w:firstLine="482"/>
        <w:rPr>
          <w:rFonts w:cs="宋体"/>
          <w:b/>
          <w:bCs/>
          <w:szCs w:val="24"/>
        </w:rPr>
      </w:pPr>
    </w:p>
    <w:p w:rsidR="00D20753" w:rsidRPr="005617AB" w:rsidRDefault="00D20753" w:rsidP="00D20753">
      <w:pPr>
        <w:pStyle w:val="ad"/>
        <w:spacing w:before="0" w:beforeAutospacing="0" w:after="0" w:afterAutospacing="0" w:line="480" w:lineRule="auto"/>
        <w:ind w:firstLineChars="200" w:firstLine="480"/>
        <w:rPr>
          <w:rFonts w:cs="宋体"/>
          <w:szCs w:val="24"/>
        </w:rPr>
      </w:pPr>
      <w:r w:rsidRPr="005617AB">
        <w:rPr>
          <w:rFonts w:cs="宋体" w:hint="eastAsia"/>
          <w:szCs w:val="24"/>
        </w:rPr>
        <w:t xml:space="preserve">供应商名称（盖章） ： </w:t>
      </w:r>
    </w:p>
    <w:p w:rsidR="00D20753" w:rsidRPr="005617AB" w:rsidRDefault="00D20753" w:rsidP="00D20753">
      <w:pPr>
        <w:pStyle w:val="ad"/>
        <w:spacing w:before="0" w:beforeAutospacing="0" w:after="0" w:afterAutospacing="0" w:line="480" w:lineRule="auto"/>
        <w:ind w:firstLineChars="200" w:firstLine="480"/>
        <w:rPr>
          <w:rFonts w:cs="宋体"/>
          <w:szCs w:val="24"/>
        </w:rPr>
      </w:pPr>
      <w:r w:rsidRPr="005617AB">
        <w:rPr>
          <w:rFonts w:cs="宋体" w:hint="eastAsia"/>
          <w:szCs w:val="24"/>
        </w:rPr>
        <w:t>法定代表人或授权代表（签字或盖章）</w:t>
      </w:r>
    </w:p>
    <w:p w:rsidR="00D20753" w:rsidRPr="005617AB" w:rsidRDefault="00D20753" w:rsidP="00D20753">
      <w:pPr>
        <w:pStyle w:val="2"/>
        <w:ind w:firstLineChars="196" w:firstLine="470"/>
        <w:rPr>
          <w:rFonts w:ascii="宋体" w:eastAsia="宋体" w:hAnsi="宋体" w:cs="宋体"/>
          <w:b w:val="0"/>
          <w:sz w:val="24"/>
          <w:szCs w:val="24"/>
        </w:rPr>
      </w:pPr>
      <w:r w:rsidRPr="005617AB">
        <w:rPr>
          <w:rFonts w:ascii="宋体" w:eastAsia="宋体" w:hAnsi="宋体" w:cs="宋体" w:hint="eastAsia"/>
          <w:b w:val="0"/>
          <w:sz w:val="24"/>
          <w:szCs w:val="24"/>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BB5E9A" w:rsidP="00262EF4">
            <w:pPr>
              <w:spacing w:line="360" w:lineRule="auto"/>
              <w:ind w:firstLine="405"/>
              <w:rPr>
                <w:rFonts w:ascii="Times New Roman" w:hAnsi="Times New Roman"/>
                <w:sz w:val="24"/>
              </w:rPr>
            </w:pPr>
            <w:r w:rsidRPr="00BB5E9A">
              <w:rPr>
                <w:rFonts w:ascii="Times New Roman" w:hAnsi="Times New Roman" w:hint="eastAsia"/>
                <w:sz w:val="24"/>
              </w:rPr>
              <w:t>法定代表人或授权代表（签字或盖章）</w:t>
            </w:r>
            <w:r w:rsidR="00AF7998" w:rsidRPr="00DB3CA9">
              <w:rPr>
                <w:rFonts w:ascii="Times New Roman" w:hAnsi="Times New Roman"/>
                <w:sz w:val="24"/>
              </w:rPr>
              <w:t>：</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BB5E9A" w:rsidP="00AF7998">
      <w:pPr>
        <w:pStyle w:val="a3"/>
        <w:spacing w:line="480" w:lineRule="auto"/>
        <w:ind w:left="420" w:firstLineChars="0" w:firstLine="0"/>
        <w:rPr>
          <w:rFonts w:ascii="Times New Roman" w:hAnsi="Times New Roman"/>
          <w:sz w:val="24"/>
        </w:rPr>
      </w:pPr>
      <w:r w:rsidRPr="005617AB">
        <w:rPr>
          <w:rFonts w:cs="宋体" w:hint="eastAsia"/>
          <w:sz w:val="24"/>
          <w:szCs w:val="21"/>
        </w:rPr>
        <w:t>法定代表人或授权代表（签字或盖章）：</w:t>
      </w:r>
      <w:r w:rsidR="00D20753"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BB5E9A" w:rsidRDefault="00BB5E9A" w:rsidP="00BB5E9A">
      <w:pPr>
        <w:spacing w:line="360" w:lineRule="auto"/>
        <w:ind w:right="1920"/>
        <w:jc w:val="center"/>
        <w:rPr>
          <w:rFonts w:ascii="宋体" w:hAnsi="宋体" w:cs="宋体"/>
          <w:sz w:val="24"/>
          <w:szCs w:val="21"/>
        </w:rPr>
      </w:pPr>
      <w:r>
        <w:rPr>
          <w:rFonts w:ascii="宋体" w:hAnsi="宋体" w:cs="宋体" w:hint="eastAsia"/>
          <w:sz w:val="24"/>
          <w:szCs w:val="21"/>
        </w:rPr>
        <w:t xml:space="preserve"> </w:t>
      </w:r>
      <w:r>
        <w:rPr>
          <w:rFonts w:ascii="宋体" w:hAnsi="宋体" w:cs="宋体"/>
          <w:sz w:val="24"/>
          <w:szCs w:val="21"/>
        </w:rPr>
        <w:t xml:space="preserve">                     </w:t>
      </w:r>
      <w:r w:rsidR="005617AB">
        <w:rPr>
          <w:rFonts w:ascii="宋体" w:hAnsi="宋体" w:cs="宋体"/>
          <w:sz w:val="24"/>
          <w:szCs w:val="21"/>
        </w:rPr>
        <w:t xml:space="preserve"> </w:t>
      </w:r>
      <w:r w:rsidR="00D20753" w:rsidRPr="00BB5E9A">
        <w:rPr>
          <w:rFonts w:ascii="宋体" w:hAnsi="宋体" w:cs="宋体" w:hint="eastAsia"/>
          <w:sz w:val="24"/>
          <w:szCs w:val="21"/>
        </w:rPr>
        <w:t>供应商：（盖公章）</w:t>
      </w:r>
    </w:p>
    <w:p w:rsidR="00D20753" w:rsidRPr="00BB5E9A" w:rsidRDefault="00D20753" w:rsidP="00D20753">
      <w:pPr>
        <w:spacing w:line="360" w:lineRule="auto"/>
        <w:ind w:right="960"/>
        <w:jc w:val="right"/>
        <w:rPr>
          <w:rFonts w:ascii="宋体" w:hAnsi="宋体" w:cs="宋体"/>
          <w:sz w:val="24"/>
          <w:szCs w:val="21"/>
        </w:rPr>
      </w:pPr>
      <w:r w:rsidRPr="00BB5E9A">
        <w:rPr>
          <w:rFonts w:ascii="宋体" w:hAnsi="宋体" w:cs="宋体" w:hint="eastAsia"/>
          <w:sz w:val="24"/>
          <w:szCs w:val="21"/>
        </w:rPr>
        <w:t xml:space="preserve">       </w:t>
      </w:r>
    </w:p>
    <w:p w:rsidR="00D20753" w:rsidRPr="00BB5E9A" w:rsidRDefault="00BB5E9A" w:rsidP="00D20753">
      <w:pPr>
        <w:autoSpaceDE w:val="0"/>
        <w:autoSpaceDN w:val="0"/>
        <w:adjustRightInd w:val="0"/>
        <w:ind w:right="480"/>
        <w:jc w:val="right"/>
        <w:rPr>
          <w:rFonts w:ascii="宋体" w:hAnsi="宋体" w:cs="宋体"/>
          <w:sz w:val="24"/>
          <w:szCs w:val="21"/>
        </w:rPr>
      </w:pPr>
      <w:r w:rsidRPr="00BB5E9A">
        <w:rPr>
          <w:rFonts w:cs="宋体" w:hint="eastAsia"/>
          <w:sz w:val="24"/>
          <w:szCs w:val="21"/>
        </w:rPr>
        <w:t>法定代表人或授权代表（签字或盖章）</w:t>
      </w:r>
      <w:r w:rsidR="00D20753" w:rsidRPr="00BB5E9A">
        <w:rPr>
          <w:rFonts w:ascii="宋体" w:hAnsi="宋体" w:cs="宋体" w:hint="eastAsia"/>
          <w:sz w:val="24"/>
          <w:szCs w:val="21"/>
        </w:rPr>
        <w:t xml:space="preserve">： </w:t>
      </w:r>
    </w:p>
    <w:p w:rsidR="00D20753" w:rsidRDefault="00D20753" w:rsidP="00D20753">
      <w:pPr>
        <w:autoSpaceDE w:val="0"/>
        <w:autoSpaceDN w:val="0"/>
        <w:adjustRightInd w:val="0"/>
        <w:ind w:right="480"/>
        <w:jc w:val="right"/>
        <w:rPr>
          <w:rFonts w:ascii="宋体" w:hAnsi="宋体" w:cs="宋体"/>
          <w:szCs w:val="21"/>
        </w:rPr>
      </w:pPr>
    </w:p>
    <w:p w:rsidR="00767498" w:rsidRPr="00BB5E9A" w:rsidRDefault="00D20753" w:rsidP="00BB5E9A">
      <w:pPr>
        <w:spacing w:line="360" w:lineRule="atLeast"/>
        <w:jc w:val="center"/>
        <w:rPr>
          <w:rFonts w:ascii="宋体" w:hAnsi="宋体" w:cs="宋体"/>
          <w:szCs w:val="21"/>
        </w:rPr>
      </w:pPr>
      <w:r>
        <w:rPr>
          <w:rFonts w:ascii="宋体" w:hAnsi="宋体" w:cs="宋体" w:hint="eastAsia"/>
          <w:szCs w:val="21"/>
        </w:rPr>
        <w:t xml:space="preserve">                                   年    月     日</w:t>
      </w:r>
      <w:r w:rsidR="00767498">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BB5E9A" w:rsidP="000A678C">
      <w:pPr>
        <w:spacing w:line="300" w:lineRule="auto"/>
        <w:rPr>
          <w:rFonts w:ascii="Times New Roman" w:hAnsi="Times New Roman"/>
          <w:spacing w:val="20"/>
          <w:sz w:val="24"/>
          <w:u w:val="single"/>
        </w:rPr>
      </w:pPr>
      <w:r>
        <w:rPr>
          <w:rFonts w:ascii="Times New Roman" w:hAnsi="Times New Roman" w:hint="eastAsia"/>
          <w:sz w:val="24"/>
        </w:rPr>
        <w:t>法定代表人或授权代表（签字或盖章）</w:t>
      </w:r>
      <w:r w:rsidR="000A678C" w:rsidRPr="00DB3CA9">
        <w:rPr>
          <w:rFonts w:ascii="Times New Roman" w:hAnsi="Times New Roman"/>
          <w:sz w:val="24"/>
        </w:rPr>
        <w:t>：</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BB5E9A" w:rsidP="000A678C">
      <w:pPr>
        <w:wordWrap w:val="0"/>
        <w:spacing w:line="480" w:lineRule="auto"/>
        <w:jc w:val="left"/>
        <w:rPr>
          <w:sz w:val="24"/>
          <w:szCs w:val="24"/>
        </w:rPr>
      </w:pPr>
      <w:r>
        <w:rPr>
          <w:rFonts w:hint="eastAsia"/>
          <w:sz w:val="24"/>
          <w:szCs w:val="24"/>
        </w:rPr>
        <w:t>法定代表人或授权代表（签字或盖章）</w:t>
      </w:r>
      <w:r w:rsidR="00716197" w:rsidRPr="009170EE">
        <w:rPr>
          <w:rFonts w:hint="eastAsia"/>
          <w:sz w:val="24"/>
          <w:szCs w:val="24"/>
        </w:rPr>
        <w:t>：</w:t>
      </w:r>
      <w:r w:rsidR="009170EE">
        <w:rPr>
          <w:rFonts w:hint="eastAsia"/>
          <w:sz w:val="24"/>
          <w:szCs w:val="24"/>
        </w:rPr>
        <w:t xml:space="preserve"> </w:t>
      </w:r>
      <w:r w:rsidR="009170EE">
        <w:rPr>
          <w:sz w:val="24"/>
          <w:szCs w:val="24"/>
        </w:rPr>
        <w:t xml:space="preserve">                 </w:t>
      </w:r>
    </w:p>
    <w:p w:rsidR="00BB5E9A" w:rsidRDefault="00BB5E9A" w:rsidP="000A678C">
      <w:pPr>
        <w:spacing w:line="300" w:lineRule="auto"/>
        <w:rPr>
          <w:sz w:val="24"/>
          <w:szCs w:val="24"/>
        </w:rPr>
      </w:pP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BB5E9A" w:rsidP="00DF6B34">
      <w:pPr>
        <w:spacing w:line="300" w:lineRule="auto"/>
        <w:rPr>
          <w:rFonts w:ascii="Times New Roman" w:hAnsi="Times New Roman"/>
          <w:spacing w:val="20"/>
          <w:sz w:val="24"/>
          <w:u w:val="single"/>
        </w:rPr>
      </w:pPr>
      <w:r>
        <w:rPr>
          <w:rFonts w:ascii="Times New Roman" w:hAnsi="Times New Roman" w:hint="eastAsia"/>
          <w:sz w:val="24"/>
        </w:rPr>
        <w:t>法定代表人或授权代表（签字或盖章）</w:t>
      </w:r>
      <w:r w:rsidR="00DF6B34" w:rsidRPr="00DB3CA9">
        <w:rPr>
          <w:rFonts w:ascii="Times New Roman" w:hAnsi="Times New Roman"/>
          <w:sz w:val="24"/>
        </w:rPr>
        <w:t>：</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683D90" w:rsidRDefault="00AB71D3" w:rsidP="004724C9">
      <w:pPr>
        <w:widowControl/>
        <w:jc w:val="left"/>
        <w:rPr>
          <w:rFonts w:ascii="宋体" w:hAnsi="宋体" w:cs="宋体"/>
          <w:color w:val="000000"/>
          <w:kern w:val="0"/>
          <w:sz w:val="22"/>
        </w:rPr>
      </w:pPr>
    </w:p>
    <w:sectPr w:rsidR="00AB71D3" w:rsidRPr="00683D90" w:rsidSect="004724C9">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191" w:rsidRDefault="007C1191">
      <w:r>
        <w:separator/>
      </w:r>
    </w:p>
  </w:endnote>
  <w:endnote w:type="continuationSeparator" w:id="0">
    <w:p w:rsidR="007C1191" w:rsidRDefault="007C1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191" w:rsidRDefault="007C1191">
      <w:r>
        <w:separator/>
      </w:r>
    </w:p>
  </w:footnote>
  <w:footnote w:type="continuationSeparator" w:id="0">
    <w:p w:rsidR="007C1191" w:rsidRDefault="007C11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69F0B3F2"/>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1472"/>
    <w:rsid w:val="00484BF5"/>
    <w:rsid w:val="004950AA"/>
    <w:rsid w:val="004C19FF"/>
    <w:rsid w:val="004E1EB1"/>
    <w:rsid w:val="004E7E00"/>
    <w:rsid w:val="004F5F38"/>
    <w:rsid w:val="00513284"/>
    <w:rsid w:val="00514542"/>
    <w:rsid w:val="00515DFD"/>
    <w:rsid w:val="00516093"/>
    <w:rsid w:val="005332F9"/>
    <w:rsid w:val="005343B9"/>
    <w:rsid w:val="00540821"/>
    <w:rsid w:val="00546A3A"/>
    <w:rsid w:val="005503CE"/>
    <w:rsid w:val="005617AB"/>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1191"/>
    <w:rsid w:val="007C62E8"/>
    <w:rsid w:val="007C76E2"/>
    <w:rsid w:val="007D1C1E"/>
    <w:rsid w:val="007E1470"/>
    <w:rsid w:val="007E4B73"/>
    <w:rsid w:val="007F1B99"/>
    <w:rsid w:val="007F1C2A"/>
    <w:rsid w:val="007F1C70"/>
    <w:rsid w:val="007F26D9"/>
    <w:rsid w:val="007F4D7B"/>
    <w:rsid w:val="00813765"/>
    <w:rsid w:val="0082147E"/>
    <w:rsid w:val="008248D6"/>
    <w:rsid w:val="00834FDC"/>
    <w:rsid w:val="008360BE"/>
    <w:rsid w:val="008505D1"/>
    <w:rsid w:val="00860389"/>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12BC6"/>
    <w:rsid w:val="00A13CAA"/>
    <w:rsid w:val="00A32E8B"/>
    <w:rsid w:val="00A512FD"/>
    <w:rsid w:val="00A52934"/>
    <w:rsid w:val="00A537DB"/>
    <w:rsid w:val="00A55388"/>
    <w:rsid w:val="00A573D6"/>
    <w:rsid w:val="00A75392"/>
    <w:rsid w:val="00A844C2"/>
    <w:rsid w:val="00A85144"/>
    <w:rsid w:val="00A9417C"/>
    <w:rsid w:val="00A96223"/>
    <w:rsid w:val="00AA1A57"/>
    <w:rsid w:val="00AB1033"/>
    <w:rsid w:val="00AB71D3"/>
    <w:rsid w:val="00AC639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498E"/>
    <w:rsid w:val="00C15B5E"/>
    <w:rsid w:val="00C41733"/>
    <w:rsid w:val="00C42FCA"/>
    <w:rsid w:val="00C62BE5"/>
    <w:rsid w:val="00C8109C"/>
    <w:rsid w:val="00C92F75"/>
    <w:rsid w:val="00C9356D"/>
    <w:rsid w:val="00C947DC"/>
    <w:rsid w:val="00C96A96"/>
    <w:rsid w:val="00C97F4A"/>
    <w:rsid w:val="00CA4203"/>
    <w:rsid w:val="00CB0D26"/>
    <w:rsid w:val="00CC2CC8"/>
    <w:rsid w:val="00CC44F5"/>
    <w:rsid w:val="00CC5D90"/>
    <w:rsid w:val="00CD170D"/>
    <w:rsid w:val="00CD34A4"/>
    <w:rsid w:val="00CD3C32"/>
    <w:rsid w:val="00CE1C13"/>
    <w:rsid w:val="00CE4AB5"/>
    <w:rsid w:val="00CE7850"/>
    <w:rsid w:val="00CE7996"/>
    <w:rsid w:val="00CF1B57"/>
    <w:rsid w:val="00CF4751"/>
    <w:rsid w:val="00D20753"/>
    <w:rsid w:val="00D27FF2"/>
    <w:rsid w:val="00D30FAF"/>
    <w:rsid w:val="00D465E8"/>
    <w:rsid w:val="00D6487A"/>
    <w:rsid w:val="00D70D11"/>
    <w:rsid w:val="00D7582C"/>
    <w:rsid w:val="00D81190"/>
    <w:rsid w:val="00D92E78"/>
    <w:rsid w:val="00D9794D"/>
    <w:rsid w:val="00DA6784"/>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299870846">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434279369">
      <w:bodyDiv w:val="1"/>
      <w:marLeft w:val="0"/>
      <w:marRight w:val="0"/>
      <w:marTop w:val="0"/>
      <w:marBottom w:val="0"/>
      <w:divBdr>
        <w:top w:val="none" w:sz="0" w:space="0" w:color="auto"/>
        <w:left w:val="none" w:sz="0" w:space="0" w:color="auto"/>
        <w:bottom w:val="none" w:sz="0" w:space="0" w:color="auto"/>
        <w:right w:val="none" w:sz="0" w:space="0" w:color="auto"/>
      </w:divBdr>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B1CB8-957A-4CBC-9143-D359DB6F5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21</Pages>
  <Words>961</Words>
  <Characters>5483</Characters>
  <Application>Microsoft Office Word</Application>
  <DocSecurity>0</DocSecurity>
  <Lines>45</Lines>
  <Paragraphs>12</Paragraphs>
  <ScaleCrop>false</ScaleCrop>
  <Company>Users</Company>
  <LinksUpToDate>false</LinksUpToDate>
  <CharactersWithSpaces>6432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褚腓力</cp:lastModifiedBy>
  <cp:revision>23</cp:revision>
  <cp:lastPrinted>2020-04-29T05:22:00Z</cp:lastPrinted>
  <dcterms:created xsi:type="dcterms:W3CDTF">2022-10-07T08:14:00Z</dcterms:created>
  <dcterms:modified xsi:type="dcterms:W3CDTF">2023-09-05T08:54:00Z</dcterms:modified>
</cp:coreProperties>
</file>