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D85347" w:rsidRPr="00EE3933" w:rsidRDefault="00D85347" w:rsidP="00D85347">
      <w:pPr>
        <w:ind w:right="-110"/>
        <w:jc w:val="left"/>
        <w:rPr>
          <w:rFonts w:ascii="仿宋" w:eastAsia="仿宋" w:hAnsi="仿宋"/>
          <w:spacing w:val="40"/>
          <w:sz w:val="28"/>
          <w:szCs w:val="52"/>
        </w:rPr>
      </w:pPr>
    </w:p>
    <w:tbl>
      <w:tblPr>
        <w:tblStyle w:val="a8"/>
        <w:tblW w:w="0" w:type="auto"/>
        <w:jc w:val="center"/>
        <w:tblInd w:w="-318" w:type="dxa"/>
        <w:tblLook w:val="04A0" w:firstRow="1" w:lastRow="0" w:firstColumn="1" w:lastColumn="0" w:noHBand="0" w:noVBand="1"/>
      </w:tblPr>
      <w:tblGrid>
        <w:gridCol w:w="4236"/>
        <w:gridCol w:w="3176"/>
      </w:tblGrid>
      <w:tr w:rsidR="00644F15" w:rsidRPr="00EE3933" w:rsidTr="00644F15">
        <w:trPr>
          <w:trHeight w:val="1060"/>
          <w:jc w:val="center"/>
        </w:trPr>
        <w:tc>
          <w:tcPr>
            <w:tcW w:w="4236" w:type="dxa"/>
            <w:vAlign w:val="center"/>
          </w:tcPr>
          <w:p w:rsidR="00644F15" w:rsidRPr="007C197F" w:rsidRDefault="00644F15" w:rsidP="007C197F">
            <w:pPr>
              <w:ind w:right="-110"/>
              <w:jc w:val="center"/>
              <w:rPr>
                <w:rFonts w:ascii="仿宋" w:eastAsia="仿宋" w:hAnsi="仿宋"/>
                <w:b/>
                <w:spacing w:val="40"/>
                <w:sz w:val="24"/>
                <w:szCs w:val="52"/>
              </w:rPr>
            </w:pPr>
            <w:r>
              <w:rPr>
                <w:rFonts w:ascii="仿宋" w:eastAsia="仿宋" w:hAnsi="仿宋" w:hint="eastAsia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b/>
                <w:color w:val="333333"/>
                <w:szCs w:val="18"/>
                <w:shd w:val="clear" w:color="auto" w:fill="FFFFFF"/>
              </w:rPr>
            </w:pPr>
            <w:r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参加</w:t>
            </w:r>
            <w:r w:rsidRPr="007C197F"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项目后“√”</w:t>
            </w:r>
          </w:p>
        </w:tc>
      </w:tr>
      <w:tr w:rsidR="00644F15" w:rsidRPr="00EE3933" w:rsidTr="00644F15">
        <w:trPr>
          <w:trHeight w:val="849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B15E7D" w:rsidRPr="00EE3933" w:rsidTr="00644F15">
        <w:trPr>
          <w:trHeight w:val="849"/>
          <w:jc w:val="center"/>
        </w:trPr>
        <w:tc>
          <w:tcPr>
            <w:tcW w:w="4236" w:type="dxa"/>
            <w:vAlign w:val="center"/>
          </w:tcPr>
          <w:p w:rsidR="00B15E7D" w:rsidRPr="00EE3933" w:rsidRDefault="00B15E7D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>
              <w:rPr>
                <w:rFonts w:ascii="仿宋" w:eastAsia="仿宋" w:hAnsi="仿宋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3176" w:type="dxa"/>
            <w:vAlign w:val="center"/>
          </w:tcPr>
          <w:p w:rsidR="00B15E7D" w:rsidRPr="00B15E7D" w:rsidRDefault="00B15E7D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34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45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53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</w:tbl>
    <w:p w:rsidR="00D55E9E" w:rsidRDefault="00D85347" w:rsidP="00D66EAC">
      <w:pPr>
        <w:ind w:right="-110"/>
        <w:jc w:val="left"/>
        <w:rPr>
          <w:rFonts w:ascii="仿宋" w:eastAsia="仿宋" w:hAnsi="仿宋"/>
          <w:spacing w:val="40"/>
          <w:szCs w:val="21"/>
        </w:rPr>
      </w:pPr>
      <w:r w:rsidRPr="00EE3933">
        <w:rPr>
          <w:rFonts w:ascii="仿宋" w:eastAsia="仿宋" w:hAnsi="仿宋"/>
          <w:spacing w:val="40"/>
          <w:szCs w:val="21"/>
        </w:rPr>
        <w:br w:type="page"/>
      </w:r>
    </w:p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lastRenderedPageBreak/>
        <w:t>（必须提供）</w:t>
      </w:r>
    </w:p>
    <w:p w:rsidR="00385408" w:rsidRPr="00EE3933" w:rsidRDefault="00385408" w:rsidP="00313AD7">
      <w:pPr>
        <w:jc w:val="center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jc w:val="center"/>
        <w:rPr>
          <w:rFonts w:ascii="仿宋" w:eastAsia="仿宋" w:hAnsi="仿宋"/>
          <w:sz w:val="32"/>
          <w:szCs w:val="32"/>
        </w:rPr>
      </w:pPr>
      <w:r w:rsidRPr="00EE3933">
        <w:rPr>
          <w:rFonts w:ascii="仿宋" w:eastAsia="仿宋" w:hAnsi="仿宋" w:hint="eastAsia"/>
          <w:sz w:val="32"/>
          <w:szCs w:val="32"/>
        </w:rPr>
        <w:t>价格承诺书</w:t>
      </w: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E45217">
      <w:pPr>
        <w:spacing w:line="360" w:lineRule="auto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>致：浙江</w:t>
      </w:r>
      <w:r w:rsidRPr="00EE3933">
        <w:rPr>
          <w:rFonts w:ascii="仿宋" w:eastAsia="仿宋" w:hAnsi="仿宋"/>
          <w:sz w:val="30"/>
          <w:szCs w:val="30"/>
        </w:rPr>
        <w:t>医院</w:t>
      </w:r>
    </w:p>
    <w:p w:rsidR="00313AD7" w:rsidRPr="00EE3933" w:rsidRDefault="00313AD7" w:rsidP="00E4521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proofErr w:type="gramStart"/>
      <w:r w:rsidRPr="00EE3933">
        <w:rPr>
          <w:rFonts w:ascii="仿宋" w:eastAsia="仿宋" w:hAnsi="仿宋" w:hint="eastAsia"/>
          <w:sz w:val="30"/>
          <w:szCs w:val="30"/>
        </w:rPr>
        <w:t>今承诺</w:t>
      </w:r>
      <w:proofErr w:type="gramEnd"/>
      <w:r w:rsidRPr="00EE3933">
        <w:rPr>
          <w:rFonts w:ascii="仿宋" w:eastAsia="仿宋" w:hAnsi="仿宋" w:hint="eastAsia"/>
          <w:sz w:val="30"/>
          <w:szCs w:val="30"/>
        </w:rPr>
        <w:t>我公司</w:t>
      </w:r>
      <w:r w:rsidR="00A82531" w:rsidRPr="00EE3933">
        <w:rPr>
          <w:rFonts w:ascii="仿宋" w:eastAsia="仿宋" w:hAnsi="仿宋" w:hint="eastAsia"/>
          <w:sz w:val="30"/>
          <w:szCs w:val="30"/>
        </w:rPr>
        <w:t>本次</w:t>
      </w:r>
      <w:r w:rsidRPr="00EE3933">
        <w:rPr>
          <w:rFonts w:ascii="仿宋" w:eastAsia="仿宋" w:hAnsi="仿宋" w:hint="eastAsia"/>
          <w:sz w:val="30"/>
          <w:szCs w:val="30"/>
        </w:rPr>
        <w:t>价格不高于浙江省内其他医疗机构的销售价格。</w:t>
      </w: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承诺公司（红章</w:t>
      </w:r>
      <w:r w:rsidRPr="00EE3933">
        <w:rPr>
          <w:rFonts w:ascii="仿宋" w:eastAsia="仿宋" w:hAnsi="仿宋"/>
          <w:sz w:val="30"/>
          <w:szCs w:val="30"/>
        </w:rPr>
        <w:t>）</w:t>
      </w:r>
      <w:r w:rsidRPr="00EE3933">
        <w:rPr>
          <w:rFonts w:ascii="仿宋" w:eastAsia="仿宋" w:hAnsi="仿宋" w:hint="eastAsia"/>
          <w:sz w:val="30"/>
          <w:szCs w:val="30"/>
        </w:rPr>
        <w:t>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承诺人：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时间：</w:t>
      </w:r>
    </w:p>
    <w:p w:rsidR="00EE3933" w:rsidRPr="00EE3933" w:rsidRDefault="00385408" w:rsidP="00644F15">
      <w:pPr>
        <w:widowControl/>
        <w:jc w:val="left"/>
        <w:rPr>
          <w:rFonts w:ascii="仿宋" w:eastAsia="仿宋" w:hAnsi="仿宋"/>
          <w:b/>
          <w:color w:val="000000"/>
          <w:sz w:val="28"/>
          <w:szCs w:val="28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  <w:r w:rsidR="00EE3933"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此页提供优惠方案：若有</w:t>
      </w:r>
    </w:p>
    <w:p w:rsidR="00EE3933" w:rsidRPr="00EE3933" w:rsidRDefault="00EE3933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/>
          <w:b/>
          <w:spacing w:val="40"/>
          <w:kern w:val="0"/>
          <w:sz w:val="28"/>
          <w:szCs w:val="28"/>
        </w:rPr>
        <w:br w:type="page"/>
      </w: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9039FC" w:rsidRPr="00EE3933" w:rsidRDefault="009039FC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 w:hint="eastAsia"/>
          <w:b/>
          <w:spacing w:val="40"/>
          <w:kern w:val="0"/>
          <w:sz w:val="28"/>
          <w:szCs w:val="28"/>
        </w:rPr>
        <w:t>资信及商务响应表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jc w:val="center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t>投标人资格承诺函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 w:hint="eastAsia"/>
          <w:sz w:val="24"/>
        </w:rPr>
        <w:t>致：</w:t>
      </w: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（投标人名称）符合参加本次政府采购活动的资格条件并承诺如下。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一、满足《中华人民共和国政府采购法》第二十二条规定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1、</w:t>
      </w:r>
      <w:r w:rsidRPr="00EE3933">
        <w:rPr>
          <w:rFonts w:ascii="仿宋" w:eastAsia="仿宋" w:hAnsi="仿宋" w:cs="宋体"/>
          <w:kern w:val="0"/>
          <w:sz w:val="24"/>
        </w:rPr>
        <w:t>具有独立承担民事责任的能力；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2、</w:t>
      </w:r>
      <w:r w:rsidRPr="00EE3933">
        <w:rPr>
          <w:rFonts w:ascii="仿宋" w:eastAsia="仿宋" w:hAnsi="仿宋" w:cs="宋体"/>
          <w:kern w:val="0"/>
          <w:sz w:val="24"/>
        </w:rPr>
        <w:t>具有良好的商业信誉和健全的财务会计制度；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3、</w:t>
      </w:r>
      <w:r w:rsidRPr="00EE3933">
        <w:rPr>
          <w:rFonts w:ascii="仿宋" w:eastAsia="仿宋" w:hAnsi="仿宋" w:cs="宋体"/>
          <w:kern w:val="0"/>
          <w:sz w:val="24"/>
        </w:rPr>
        <w:t>具有履行合同所必需的设备和专业技术能力；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4、</w:t>
      </w:r>
      <w:r w:rsidRPr="00EE3933">
        <w:rPr>
          <w:rFonts w:ascii="仿宋" w:eastAsia="仿宋" w:hAnsi="仿宋" w:cs="宋体"/>
          <w:kern w:val="0"/>
          <w:sz w:val="24"/>
        </w:rPr>
        <w:t>有依法缴纳税收和社会保障资金的良好记录；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5、</w:t>
      </w:r>
      <w:r w:rsidRPr="00EE3933">
        <w:rPr>
          <w:rFonts w:ascii="仿宋" w:eastAsia="仿宋" w:hAnsi="仿宋" w:cs="宋体"/>
          <w:kern w:val="0"/>
          <w:sz w:val="24"/>
        </w:rPr>
        <w:t>参加政府采购活动前三年内，在经营活动中没有重大违法记录；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投标人：</w:t>
      </w:r>
      <w:r w:rsidRPr="00EE3933">
        <w:rPr>
          <w:rFonts w:ascii="仿宋" w:eastAsia="仿宋" w:hAnsi="仿宋"/>
          <w:sz w:val="24"/>
          <w:u w:val="single"/>
        </w:rPr>
        <w:t xml:space="preserve">       </w:t>
      </w:r>
      <w:r w:rsidRPr="00EE3933">
        <w:rPr>
          <w:rFonts w:ascii="仿宋" w:eastAsia="仿宋" w:hAnsi="仿宋" w:hint="eastAsia"/>
          <w:sz w:val="24"/>
          <w:u w:val="single"/>
        </w:rPr>
        <w:t>（盖章）</w:t>
      </w:r>
      <w:r w:rsidRPr="00EE3933">
        <w:rPr>
          <w:rFonts w:ascii="仿宋" w:eastAsia="仿宋" w:hAnsi="仿宋"/>
          <w:sz w:val="24"/>
          <w:u w:val="single"/>
        </w:rPr>
        <w:t xml:space="preserve">        </w:t>
      </w:r>
      <w:r w:rsidRPr="00EE3933">
        <w:rPr>
          <w:rFonts w:ascii="仿宋" w:eastAsia="仿宋" w:hAnsi="仿宋"/>
          <w:sz w:val="24"/>
        </w:rPr>
        <w:t xml:space="preserve"> </w:t>
      </w: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 w:cs="Arial"/>
          <w:kern w:val="0"/>
          <w:sz w:val="24"/>
        </w:rPr>
      </w:pPr>
      <w:r w:rsidRPr="00EE3933">
        <w:rPr>
          <w:rFonts w:ascii="仿宋" w:eastAsia="仿宋" w:hAnsi="仿宋"/>
          <w:sz w:val="24"/>
        </w:rPr>
        <w:t>年    月    日</w:t>
      </w:r>
    </w:p>
    <w:p w:rsidR="00990D82" w:rsidRPr="00EE3933" w:rsidRDefault="00990D82" w:rsidP="002B0D70">
      <w:pPr>
        <w:snapToGrid w:val="0"/>
        <w:spacing w:beforeLines="50" w:before="120" w:after="50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sz w:val="28"/>
          <w:szCs w:val="28"/>
        </w:rPr>
        <w:br w:type="page"/>
      </w:r>
    </w:p>
    <w:p w:rsidR="00EE3933" w:rsidRPr="00EE3933" w:rsidRDefault="006C5344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28"/>
          <w:szCs w:val="28"/>
        </w:rPr>
        <w:lastRenderedPageBreak/>
        <w:t>此页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提供符合年检要求的营业执照副本复印件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6C5344" w:rsidRPr="00EE3933" w:rsidRDefault="006C5344" w:rsidP="00244505">
      <w:pPr>
        <w:snapToGrid w:val="0"/>
        <w:spacing w:before="50"/>
        <w:jc w:val="left"/>
        <w:rPr>
          <w:rFonts w:ascii="仿宋" w:eastAsia="仿宋" w:hAnsi="仿宋"/>
          <w:b/>
          <w:color w:val="000000"/>
          <w:sz w:val="28"/>
          <w:szCs w:val="28"/>
        </w:rPr>
      </w:pPr>
    </w:p>
    <w:p w:rsidR="006C5344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724AE1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</w:t>
      </w:r>
      <w:r w:rsidR="00FA5EE0">
        <w:rPr>
          <w:rFonts w:ascii="仿宋" w:eastAsia="仿宋" w:hAnsi="仿宋" w:hint="eastAsia"/>
          <w:b/>
          <w:color w:val="000000"/>
          <w:sz w:val="28"/>
          <w:szCs w:val="28"/>
        </w:rPr>
        <w:t>相关</w:t>
      </w:r>
      <w:r w:rsidR="003D2968">
        <w:rPr>
          <w:rFonts w:ascii="仿宋" w:eastAsia="仿宋" w:hAnsi="仿宋" w:hint="eastAsia"/>
          <w:b/>
          <w:color w:val="000000"/>
          <w:sz w:val="28"/>
          <w:szCs w:val="28"/>
        </w:rPr>
        <w:t>医疗相关</w:t>
      </w:r>
      <w:bookmarkStart w:id="0" w:name="_GoBack"/>
      <w:bookmarkEnd w:id="0"/>
      <w:r w:rsidR="003D2968">
        <w:rPr>
          <w:rFonts w:ascii="仿宋" w:eastAsia="仿宋" w:hAnsi="仿宋" w:hint="eastAsia"/>
          <w:b/>
          <w:color w:val="000000"/>
          <w:sz w:val="28"/>
          <w:szCs w:val="28"/>
        </w:rPr>
        <w:t>注册证/备案证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990D82" w:rsidRPr="00EE3933" w:rsidRDefault="00990D82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990D82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color w:val="000000"/>
          <w:sz w:val="28"/>
          <w:szCs w:val="28"/>
        </w:rPr>
        <w:lastRenderedPageBreak/>
        <w:t>此页提供浙江省内用户名单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及采购日期、采购型号</w:t>
      </w:r>
      <w:r w:rsidR="006D62C8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、政府招标编号</w:t>
      </w:r>
      <w:r w:rsidR="002B0D70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、合同复印件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990D82" w:rsidRPr="00EE3933" w:rsidRDefault="00990D82" w:rsidP="00990D82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4173FF" w:rsidRPr="00EE3933" w:rsidRDefault="004173FF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sectPr w:rsidR="00FB13F1" w:rsidRPr="00EE3933" w:rsidSect="00D55E9E">
      <w:headerReference w:type="default" r:id="rId9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3A6" w:rsidRDefault="002923A6" w:rsidP="002F1A1E">
      <w:r>
        <w:separator/>
      </w:r>
    </w:p>
  </w:endnote>
  <w:endnote w:type="continuationSeparator" w:id="0">
    <w:p w:rsidR="002923A6" w:rsidRDefault="002923A6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3A6" w:rsidRDefault="002923A6" w:rsidP="002F1A1E">
      <w:r>
        <w:separator/>
      </w:r>
    </w:p>
  </w:footnote>
  <w:footnote w:type="continuationSeparator" w:id="0">
    <w:p w:rsidR="002923A6" w:rsidRDefault="002923A6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9E2" w:rsidRDefault="00EA5E0C">
    <w:pPr>
      <w:pStyle w:val="a3"/>
      <w:jc w:val="left"/>
    </w:pPr>
    <w:r>
      <w:rPr>
        <w:noProof/>
      </w:rPr>
      <w:drawing>
        <wp:inline distT="0" distB="0" distL="0" distR="0" wp14:anchorId="6F903466" wp14:editId="0A37192E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923A6"/>
    <w:rsid w:val="002B0D70"/>
    <w:rsid w:val="002B5F46"/>
    <w:rsid w:val="002C24E0"/>
    <w:rsid w:val="002C6400"/>
    <w:rsid w:val="002C69A2"/>
    <w:rsid w:val="002D65B5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2968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4136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4F15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979A3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15E7D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23EF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5EE0"/>
    <w:rsid w:val="00FA7F69"/>
    <w:rsid w:val="00FB13F1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Elegan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Elegant"/>
    <w:basedOn w:val="a1"/>
    <w:qFormat/>
    <w:rsid w:val="00923F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Elegan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Elegant"/>
    <w:basedOn w:val="a1"/>
    <w:qFormat/>
    <w:rsid w:val="00923F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B468F-4524-41CC-873D-CDC412522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7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admin</cp:lastModifiedBy>
  <cp:revision>54</cp:revision>
  <dcterms:created xsi:type="dcterms:W3CDTF">2018-07-24T00:49:00Z</dcterms:created>
  <dcterms:modified xsi:type="dcterms:W3CDTF">2025-04-09T05:23:00Z</dcterms:modified>
</cp:coreProperties>
</file>