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E2081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tbl>
      <w:tblPr>
        <w:tblStyle w:val="7"/>
        <w:tblpPr w:leftFromText="180" w:rightFromText="180" w:vertAnchor="text" w:horzAnchor="page" w:tblpX="2467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51B61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4236" w:type="dxa"/>
            <w:vAlign w:val="center"/>
          </w:tcPr>
          <w:p w14:paraId="0842ADA2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14:paraId="4EFC312F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内容</w:t>
            </w:r>
          </w:p>
        </w:tc>
      </w:tr>
      <w:tr w14:paraId="6E3B4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4236" w:type="dxa"/>
            <w:vAlign w:val="center"/>
          </w:tcPr>
          <w:p w14:paraId="4DD11509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748F9BF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3233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4236" w:type="dxa"/>
            <w:vAlign w:val="center"/>
          </w:tcPr>
          <w:p w14:paraId="29730C95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149D68D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78F40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4236" w:type="dxa"/>
            <w:vAlign w:val="center"/>
          </w:tcPr>
          <w:p w14:paraId="426DAD0B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4AF6E07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3D131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4236" w:type="dxa"/>
            <w:vAlign w:val="center"/>
          </w:tcPr>
          <w:p w14:paraId="03B5AC0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381489A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6A43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4236" w:type="dxa"/>
            <w:vAlign w:val="center"/>
          </w:tcPr>
          <w:p w14:paraId="4A7D675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5005A61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3F4DC909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p w14:paraId="0E00EEEB">
      <w:pPr>
        <w:ind w:right="-110"/>
        <w:jc w:val="left"/>
        <w:rPr>
          <w:rFonts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70E67DC5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A6196C8">
      <w:pPr>
        <w:jc w:val="center"/>
        <w:rPr>
          <w:rFonts w:ascii="仿宋" w:hAnsi="仿宋" w:eastAsia="仿宋"/>
          <w:sz w:val="30"/>
          <w:szCs w:val="30"/>
        </w:rPr>
      </w:pPr>
    </w:p>
    <w:p w14:paraId="11DE9E32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11D1D9B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BE7C54E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5F16A731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AADD8CB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CF370B0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1F6F139E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7D50CF68">
      <w:pPr>
        <w:rPr>
          <w:rFonts w:ascii="仿宋" w:hAnsi="仿宋" w:eastAsia="仿宋"/>
          <w:sz w:val="30"/>
          <w:szCs w:val="30"/>
        </w:rPr>
      </w:pPr>
    </w:p>
    <w:p w14:paraId="43A05040">
      <w:pPr>
        <w:rPr>
          <w:rFonts w:ascii="仿宋" w:hAnsi="仿宋" w:eastAsia="仿宋"/>
          <w:sz w:val="30"/>
          <w:szCs w:val="30"/>
        </w:rPr>
      </w:pPr>
    </w:p>
    <w:p w14:paraId="3C65F35A">
      <w:pPr>
        <w:rPr>
          <w:rFonts w:ascii="仿宋" w:hAnsi="仿宋" w:eastAsia="仿宋"/>
          <w:sz w:val="30"/>
          <w:szCs w:val="30"/>
        </w:rPr>
      </w:pPr>
    </w:p>
    <w:p w14:paraId="205D24C3">
      <w:pPr>
        <w:rPr>
          <w:rFonts w:ascii="仿宋" w:hAnsi="仿宋" w:eastAsia="仿宋"/>
          <w:sz w:val="30"/>
          <w:szCs w:val="30"/>
        </w:rPr>
      </w:pPr>
    </w:p>
    <w:p w14:paraId="13A6AAC6">
      <w:pPr>
        <w:rPr>
          <w:rFonts w:ascii="仿宋" w:hAnsi="仿宋" w:eastAsia="仿宋"/>
          <w:sz w:val="30"/>
          <w:szCs w:val="30"/>
        </w:rPr>
      </w:pPr>
    </w:p>
    <w:p w14:paraId="623A9075">
      <w:pPr>
        <w:rPr>
          <w:rFonts w:ascii="仿宋" w:hAnsi="仿宋" w:eastAsia="仿宋"/>
          <w:sz w:val="30"/>
          <w:szCs w:val="30"/>
        </w:rPr>
      </w:pPr>
    </w:p>
    <w:p w14:paraId="49F8235C">
      <w:pPr>
        <w:rPr>
          <w:rFonts w:ascii="仿宋" w:hAnsi="仿宋" w:eastAsia="仿宋"/>
          <w:sz w:val="30"/>
          <w:szCs w:val="30"/>
        </w:rPr>
      </w:pPr>
    </w:p>
    <w:p w14:paraId="58EC9EE9">
      <w:pPr>
        <w:rPr>
          <w:rFonts w:ascii="仿宋" w:hAnsi="仿宋" w:eastAsia="仿宋"/>
          <w:sz w:val="30"/>
          <w:szCs w:val="30"/>
        </w:rPr>
      </w:pPr>
    </w:p>
    <w:p w14:paraId="72AEF743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076FFB14">
      <w:pPr>
        <w:ind w:firstLine="420"/>
        <w:rPr>
          <w:rFonts w:ascii="仿宋" w:hAnsi="仿宋" w:eastAsia="仿宋"/>
          <w:sz w:val="30"/>
          <w:szCs w:val="30"/>
        </w:rPr>
      </w:pPr>
    </w:p>
    <w:p w14:paraId="2C677914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24AD98B7">
      <w:pPr>
        <w:ind w:firstLine="420"/>
        <w:rPr>
          <w:rFonts w:ascii="仿宋" w:hAnsi="仿宋" w:eastAsia="仿宋"/>
          <w:sz w:val="30"/>
          <w:szCs w:val="30"/>
        </w:rPr>
      </w:pPr>
    </w:p>
    <w:p w14:paraId="2E764510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7E6B0777">
      <w:pPr>
        <w:widowControl/>
        <w:jc w:val="left"/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投标产品清单（必须提供）</w:t>
      </w:r>
    </w:p>
    <w:p w14:paraId="7F5C7B29">
      <w:pPr>
        <w:widowControl/>
        <w:jc w:val="left"/>
        <w:rPr>
          <w:rFonts w:hint="default" w:ascii="仿宋" w:hAnsi="仿宋" w:eastAsia="仿宋"/>
          <w:b/>
          <w:color w:val="000000"/>
          <w:sz w:val="28"/>
          <w:szCs w:val="28"/>
          <w:lang w:val="en-US" w:eastAsia="zh-CN"/>
        </w:rPr>
      </w:pPr>
    </w:p>
    <w:tbl>
      <w:tblPr>
        <w:tblStyle w:val="7"/>
        <w:tblW w:w="9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35"/>
        <w:gridCol w:w="1767"/>
        <w:gridCol w:w="1295"/>
        <w:gridCol w:w="1780"/>
        <w:gridCol w:w="962"/>
        <w:gridCol w:w="1625"/>
        <w:gridCol w:w="863"/>
      </w:tblGrid>
      <w:tr w14:paraId="09DB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  <w:vAlign w:val="center"/>
          </w:tcPr>
          <w:p w14:paraId="752201A8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67" w:type="dxa"/>
            <w:vAlign w:val="center"/>
          </w:tcPr>
          <w:p w14:paraId="19D83793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95" w:type="dxa"/>
            <w:vAlign w:val="center"/>
          </w:tcPr>
          <w:p w14:paraId="5F10EF38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780" w:type="dxa"/>
            <w:vAlign w:val="center"/>
          </w:tcPr>
          <w:p w14:paraId="15736C4B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产品型号</w:t>
            </w:r>
          </w:p>
        </w:tc>
        <w:tc>
          <w:tcPr>
            <w:tcW w:w="962" w:type="dxa"/>
            <w:vAlign w:val="center"/>
          </w:tcPr>
          <w:p w14:paraId="4EFF8117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1625" w:type="dxa"/>
            <w:vAlign w:val="center"/>
          </w:tcPr>
          <w:p w14:paraId="257A4DB5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折后价</w:t>
            </w:r>
          </w:p>
        </w:tc>
        <w:tc>
          <w:tcPr>
            <w:tcW w:w="863" w:type="dxa"/>
            <w:vAlign w:val="center"/>
          </w:tcPr>
          <w:p w14:paraId="0C956394">
            <w:pPr>
              <w:snapToGrid w:val="0"/>
              <w:spacing w:before="50"/>
              <w:jc w:val="center"/>
              <w:rPr>
                <w:rFonts w:hint="default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790C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79D3DFA6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67" w:type="dxa"/>
          </w:tcPr>
          <w:p w14:paraId="04720975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手环</w:t>
            </w:r>
          </w:p>
        </w:tc>
        <w:tc>
          <w:tcPr>
            <w:tcW w:w="1295" w:type="dxa"/>
          </w:tcPr>
          <w:p w14:paraId="6D035FB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1EC6969B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526AF45B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451F278F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7DD899CD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04112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09021992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67" w:type="dxa"/>
          </w:tcPr>
          <w:p w14:paraId="33BB9C9E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体脂秤</w:t>
            </w:r>
          </w:p>
        </w:tc>
        <w:tc>
          <w:tcPr>
            <w:tcW w:w="1295" w:type="dxa"/>
          </w:tcPr>
          <w:p w14:paraId="4D70B424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2DF3915E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755383B4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3F1BA72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1562809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395EF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312B4E47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67" w:type="dxa"/>
          </w:tcPr>
          <w:p w14:paraId="72CB82F4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充电宝</w:t>
            </w:r>
          </w:p>
        </w:tc>
        <w:tc>
          <w:tcPr>
            <w:tcW w:w="1295" w:type="dxa"/>
          </w:tcPr>
          <w:p w14:paraId="30BA35AF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6A4B0FC9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4D038D3E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1EB64AB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3B8698B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55F4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131E1FF8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67" w:type="dxa"/>
          </w:tcPr>
          <w:p w14:paraId="6A4AA89B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eastAsia="zh-CN"/>
              </w:rPr>
              <w:t>……</w:t>
            </w:r>
          </w:p>
        </w:tc>
        <w:tc>
          <w:tcPr>
            <w:tcW w:w="1295" w:type="dxa"/>
          </w:tcPr>
          <w:p w14:paraId="4FD4176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1AC98D5D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2686F72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25772F56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1B763254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00ED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77E2699E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10FE7E0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5" w:type="dxa"/>
          </w:tcPr>
          <w:p w14:paraId="7017C4F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07A6B8C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4CEA97C7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00A72C13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1EB3B697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1352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77D49F0B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3399301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5" w:type="dxa"/>
          </w:tcPr>
          <w:p w14:paraId="25FBA7FD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4F013F71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53F8A677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7905E196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1ABDC80A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02EA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57F383F4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0F6D5FDA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5" w:type="dxa"/>
          </w:tcPr>
          <w:p w14:paraId="568AD2BD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7DFBDA62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44300808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1A806C84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3D5960B8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1EFE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640A1352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579CE63E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5" w:type="dxa"/>
          </w:tcPr>
          <w:p w14:paraId="5B6D1F2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18E7C18A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368B83A3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2FF3398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0B8FE633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  <w:tr w14:paraId="2E921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5" w:type="dxa"/>
          </w:tcPr>
          <w:p w14:paraId="5B47A143">
            <w:pPr>
              <w:snapToGrid w:val="0"/>
              <w:spacing w:before="50"/>
              <w:jc w:val="center"/>
              <w:rPr>
                <w:rFonts w:hint="eastAsia"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5D6FE0FC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5" w:type="dxa"/>
          </w:tcPr>
          <w:p w14:paraId="0973590B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780" w:type="dxa"/>
          </w:tcPr>
          <w:p w14:paraId="4150E73E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962" w:type="dxa"/>
          </w:tcPr>
          <w:p w14:paraId="401D1253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625" w:type="dxa"/>
          </w:tcPr>
          <w:p w14:paraId="4399D1DB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863" w:type="dxa"/>
          </w:tcPr>
          <w:p w14:paraId="3DA4E026">
            <w:pPr>
              <w:snapToGrid w:val="0"/>
              <w:spacing w:before="50"/>
              <w:jc w:val="center"/>
              <w:rPr>
                <w:rFonts w:ascii="仿宋" w:hAnsi="仿宋" w:eastAsia="仿宋"/>
                <w:b/>
                <w:spacing w:val="40"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0C2C3B1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534F901F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690AE2A2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5DC14D37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08B44B9A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374E9A13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24B60DF1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70DA49F0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5819A388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7F1534D7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656B73C4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626CB791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7300187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57D131B0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27C3567B">
      <w:pPr>
        <w:spacing w:line="360" w:lineRule="auto"/>
        <w:rPr>
          <w:rFonts w:ascii="仿宋" w:hAnsi="仿宋" w:eastAsia="仿宋"/>
          <w:sz w:val="24"/>
        </w:rPr>
      </w:pPr>
    </w:p>
    <w:p w14:paraId="2440FA9F">
      <w:pPr>
        <w:spacing w:line="360" w:lineRule="auto"/>
        <w:rPr>
          <w:rFonts w:ascii="仿宋" w:hAnsi="仿宋" w:eastAsia="仿宋"/>
          <w:sz w:val="24"/>
        </w:rPr>
      </w:pPr>
    </w:p>
    <w:p w14:paraId="11A91999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492620E8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0B0F6C75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5A245F70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61304411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606AF089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EB9318A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571D475C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1B05AEAE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bookmarkStart w:id="0" w:name="_GoBack"/>
      <w:bookmarkEnd w:id="0"/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F77165B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3C699174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7BA25165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C3184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923A6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2968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0C301314"/>
    <w:rsid w:val="53EC2E48"/>
    <w:rsid w:val="7CFA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Elegant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4"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uiPriority w:val="0"/>
    <w:rPr>
      <w:sz w:val="18"/>
      <w:szCs w:val="18"/>
    </w:rPr>
  </w:style>
  <w:style w:type="character" w:customStyle="1" w:styleId="13">
    <w:name w:val="批注框文本 Char"/>
    <w:basedOn w:val="9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B468F-4524-41CC-873D-CDC412522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505</Words>
  <Characters>555</Characters>
  <Lines>5</Lines>
  <Paragraphs>1</Paragraphs>
  <TotalTime>3</TotalTime>
  <ScaleCrop>false</ScaleCrop>
  <LinksUpToDate>false</LinksUpToDate>
  <CharactersWithSpaces>669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2025-06-06T03:25:45Z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2052-12.1.0.21171</vt:lpwstr>
  </property>
  <property fmtid="{D5CDD505-2E9C-101B-9397-08002B2CF9AE}" pid="4" name="ICV">
    <vt:lpwstr>3D325E2F4D78400EB6907BA2E442A200_12</vt:lpwstr>
  </property>
</Properties>
</file>