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项目名称：体外诊断试剂一批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5020</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9</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5020</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939970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r>
        <w:rPr>
          <w:rFonts w:hint="eastAsia" w:ascii="宋体" w:hAnsi="宋体"/>
          <w:color w:val="000000" w:themeColor="text1"/>
          <w:sz w:val="24"/>
          <w:lang w:val="en-US" w:eastAsia="zh-CN"/>
        </w:rPr>
        <w:t>详见《招标目录》</w:t>
      </w:r>
      <w:r>
        <w:rPr>
          <w:rFonts w:ascii="宋体" w:hAnsi="宋体"/>
          <w:color w:val="000000" w:themeColor="text1"/>
          <w:sz w:val="24"/>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10</w:t>
      </w:r>
      <w:r>
        <w:rPr>
          <w:rFonts w:hint="eastAsia" w:ascii="宋体" w:hAnsi="宋体"/>
          <w:bCs/>
          <w:color w:val="000000" w:themeColor="text1"/>
          <w:sz w:val="24"/>
        </w:rPr>
        <w:t>月</w:t>
      </w:r>
      <w:r>
        <w:rPr>
          <w:rFonts w:hint="eastAsia" w:ascii="宋体" w:hAnsi="宋体"/>
          <w:bCs/>
          <w:color w:val="000000" w:themeColor="text1"/>
          <w:sz w:val="24"/>
          <w:lang w:val="en-US" w:eastAsia="zh-CN"/>
        </w:rPr>
        <w:t>9</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w:t>
      </w:r>
      <w:bookmarkStart w:id="1" w:name="_GoBack"/>
      <w:bookmarkEnd w:id="1"/>
      <w:r>
        <w:rPr>
          <w:rFonts w:hint="eastAsia"/>
          <w:sz w:val="24"/>
          <w:szCs w:val="24"/>
        </w:rPr>
        <w:t>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2551282A"/>
    <w:rsid w:val="2A054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1476</Words>
  <Characters>1645</Characters>
  <Lines>45</Lines>
  <Paragraphs>12</Paragraphs>
  <TotalTime>7</TotalTime>
  <ScaleCrop>false</ScaleCrop>
  <LinksUpToDate>false</LinksUpToDate>
  <CharactersWithSpaces>1654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2025-09-26T08:40:17Z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96F9152606AC4BAB97E64A8886785D87_12</vt:lpwstr>
  </property>
  <property fmtid="{D5CDD505-2E9C-101B-9397-08002B2CF9AE}" pid="4" name="KSOTemplateDocerSaveRecord">
    <vt:lpwstr>eyJoZGlkIjoiNDZjNDRmZDdkNjQ5NTIzODE1NGU3Y2QyODY2YWU5MTMiLCJ1c2VySWQiOiIxMjUyMjMxNzQwIn0=</vt:lpwstr>
  </property>
</Properties>
</file>